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F3614">
      <w:pPr>
        <w:pStyle w:val="2"/>
        <w:jc w:val="center"/>
        <w:rPr>
          <w:rFonts w:hint="eastAsia" w:eastAsiaTheme="minorEastAsia"/>
          <w:lang w:val="en-US" w:eastAsia="zh-CN"/>
        </w:rPr>
      </w:pPr>
      <w:r>
        <w:rPr>
          <w:rFonts w:hint="eastAsia"/>
        </w:rPr>
        <w:t>西平县卫生计生监督所202</w:t>
      </w:r>
      <w:r>
        <w:rPr>
          <w:rFonts w:hint="eastAsia"/>
          <w:lang w:val="en-US" w:eastAsia="zh-CN"/>
        </w:rPr>
        <w:t>4</w:t>
      </w:r>
      <w:r>
        <w:rPr>
          <w:rFonts w:hint="eastAsia"/>
        </w:rPr>
        <w:t>年行政处罚案卷公示</w:t>
      </w:r>
      <w:r>
        <w:rPr>
          <w:rFonts w:hint="eastAsia"/>
          <w:lang w:val="en-US" w:eastAsia="zh-CN"/>
        </w:rPr>
        <w:t>(第三次）</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75"/>
        <w:gridCol w:w="3578"/>
        <w:gridCol w:w="3025"/>
        <w:gridCol w:w="1485"/>
        <w:gridCol w:w="1110"/>
        <w:gridCol w:w="1943"/>
      </w:tblGrid>
      <w:tr w14:paraId="5181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959" w:type="dxa"/>
            <w:vAlign w:val="center"/>
          </w:tcPr>
          <w:p w14:paraId="7E0CBB9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475" w:type="dxa"/>
            <w:vAlign w:val="center"/>
          </w:tcPr>
          <w:p w14:paraId="30EFAD0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案号</w:t>
            </w:r>
          </w:p>
        </w:tc>
        <w:tc>
          <w:tcPr>
            <w:tcW w:w="3578" w:type="dxa"/>
            <w:vAlign w:val="center"/>
          </w:tcPr>
          <w:p w14:paraId="6480585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案件名称</w:t>
            </w:r>
          </w:p>
        </w:tc>
        <w:tc>
          <w:tcPr>
            <w:tcW w:w="3025" w:type="dxa"/>
            <w:vAlign w:val="center"/>
          </w:tcPr>
          <w:p w14:paraId="4F88E98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处罚依据</w:t>
            </w:r>
          </w:p>
        </w:tc>
        <w:tc>
          <w:tcPr>
            <w:tcW w:w="1485" w:type="dxa"/>
            <w:vAlign w:val="center"/>
          </w:tcPr>
          <w:p w14:paraId="60392ED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当事人名称</w:t>
            </w:r>
          </w:p>
        </w:tc>
        <w:tc>
          <w:tcPr>
            <w:tcW w:w="1110" w:type="dxa"/>
            <w:vAlign w:val="center"/>
          </w:tcPr>
          <w:p w14:paraId="72FAD40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行政处罚内容</w:t>
            </w:r>
          </w:p>
          <w:p w14:paraId="383E094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罚款金额（元）</w:t>
            </w:r>
          </w:p>
        </w:tc>
        <w:tc>
          <w:tcPr>
            <w:tcW w:w="1943" w:type="dxa"/>
            <w:vAlign w:val="center"/>
          </w:tcPr>
          <w:p w14:paraId="0CCA8FB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行政处罚</w:t>
            </w:r>
          </w:p>
          <w:p w14:paraId="4084F1B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w:t>
            </w:r>
          </w:p>
        </w:tc>
      </w:tr>
      <w:tr w14:paraId="5227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3B2D690">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475" w:type="dxa"/>
            <w:vAlign w:val="center"/>
          </w:tcPr>
          <w:p w14:paraId="72A374F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4D4D4D"/>
                <w:spacing w:val="0"/>
                <w:sz w:val="21"/>
                <w:szCs w:val="21"/>
              </w:rPr>
              <w:t> 西卫传罚﹝2024﹞1004号</w:t>
            </w:r>
          </w:p>
        </w:tc>
        <w:tc>
          <w:tcPr>
            <w:tcW w:w="3578" w:type="dxa"/>
            <w:vAlign w:val="center"/>
          </w:tcPr>
          <w:p w14:paraId="4E3FA71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4D4D4D"/>
                <w:spacing w:val="0"/>
                <w:sz w:val="21"/>
                <w:szCs w:val="21"/>
              </w:rPr>
              <w:t>西平县出山镇出山村委卫生所</w:t>
            </w:r>
            <w:r>
              <w:rPr>
                <w:rFonts w:hint="eastAsia" w:asciiTheme="minorEastAsia" w:hAnsiTheme="minorEastAsia" w:eastAsiaTheme="minorEastAsia" w:cstheme="minorEastAsia"/>
                <w:color w:val="4D4D4D"/>
                <w:sz w:val="21"/>
                <w:szCs w:val="21"/>
              </w:rPr>
              <w:t>未将医疗废物按照类别置于专用包装物或者密闭的容器内案</w:t>
            </w:r>
          </w:p>
        </w:tc>
        <w:tc>
          <w:tcPr>
            <w:tcW w:w="3025" w:type="dxa"/>
            <w:vAlign w:val="center"/>
          </w:tcPr>
          <w:p w14:paraId="515164A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4D4D4D"/>
                <w:sz w:val="21"/>
                <w:szCs w:val="21"/>
              </w:rPr>
              <w:t>《医疗废物管理条例》第四十六条第（二）项；《医疗机构医疗废物管理办法》第四十条第（二）项</w:t>
            </w:r>
          </w:p>
        </w:tc>
        <w:tc>
          <w:tcPr>
            <w:tcW w:w="1485" w:type="dxa"/>
            <w:vAlign w:val="center"/>
          </w:tcPr>
          <w:p w14:paraId="47C55E9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4D4D4D"/>
                <w:spacing w:val="0"/>
                <w:sz w:val="21"/>
                <w:szCs w:val="21"/>
              </w:rPr>
              <w:t>朱定峰</w:t>
            </w:r>
            <w:r>
              <w:rPr>
                <w:rFonts w:hint="eastAsia" w:asciiTheme="minorEastAsia" w:hAnsiTheme="minorEastAsia" w:eastAsiaTheme="minorEastAsia" w:cstheme="minorEastAsia"/>
                <w:vanish/>
                <w:color w:val="4D4D4D"/>
                <w:sz w:val="21"/>
                <w:szCs w:val="21"/>
              </w:rPr>
              <w:object>
                <v:shape id="_x0000_i1027" o:spt="201" alt="" type="#_x0000_t201" style="height:18pt;width:72pt;" o:ole="t" filled="f" o:preferrelative="t" stroked="f" coordsize="21600,21600">
                  <v:path/>
                  <v:fill on="f" focussize="0,0"/>
                  <v:stroke on="f"/>
                  <v:imagedata r:id="rId5" o:title=""/>
                  <o:lock v:ext="edit" aspectratio="t"/>
                  <w10:wrap type="none"/>
                  <w10:anchorlock/>
                </v:shape>
                <w:control r:id="rId4" w:name="Control 4" w:shapeid="_x0000_i1027"/>
              </w:object>
            </w:r>
            <w:r>
              <w:rPr>
                <w:rFonts w:hint="eastAsia" w:asciiTheme="minorEastAsia" w:hAnsiTheme="minorEastAsia" w:eastAsiaTheme="minorEastAsia" w:cstheme="minorEastAsia"/>
                <w:vanish/>
                <w:color w:val="4D4D4D"/>
                <w:sz w:val="21"/>
                <w:szCs w:val="21"/>
              </w:rPr>
              <w:object>
                <v:shape id="_x0000_i1028" o:spt="201" alt="" type="#_x0000_t201" style="height:18pt;width:72pt;" o:ole="t" filled="f" o:preferrelative="t" stroked="f" coordsize="21600,21600">
                  <v:path/>
                  <v:fill on="f" focussize="0,0"/>
                  <v:stroke on="f"/>
                  <v:imagedata r:id="rId7" o:title=""/>
                  <o:lock v:ext="edit" aspectratio="t"/>
                  <w10:wrap type="none"/>
                  <w10:anchorlock/>
                </v:shape>
                <w:control r:id="rId6" w:name="Control 2" w:shapeid="_x0000_i1028"/>
              </w:object>
            </w:r>
          </w:p>
        </w:tc>
        <w:tc>
          <w:tcPr>
            <w:tcW w:w="1110" w:type="dxa"/>
            <w:vAlign w:val="center"/>
          </w:tcPr>
          <w:p w14:paraId="191170A2">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4000</w:t>
            </w:r>
          </w:p>
        </w:tc>
        <w:tc>
          <w:tcPr>
            <w:tcW w:w="1943" w:type="dxa"/>
            <w:vAlign w:val="center"/>
          </w:tcPr>
          <w:p w14:paraId="7657E1E1">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2024年11月6日</w:t>
            </w:r>
          </w:p>
        </w:tc>
      </w:tr>
      <w:tr w14:paraId="6623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965FD13">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475" w:type="dxa"/>
            <w:vAlign w:val="center"/>
          </w:tcPr>
          <w:p w14:paraId="0FE8A0F9">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 2024-6001</w:t>
            </w:r>
          </w:p>
        </w:tc>
        <w:tc>
          <w:tcPr>
            <w:tcW w:w="3578" w:type="dxa"/>
            <w:vAlign w:val="center"/>
          </w:tcPr>
          <w:p w14:paraId="4CDC4116">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西平县杨庄乡小庄村委卫生所未按照类别分置于防渗漏、防锐器穿透的专用包装物或者密闭的容器内案</w:t>
            </w:r>
          </w:p>
        </w:tc>
        <w:tc>
          <w:tcPr>
            <w:tcW w:w="3025" w:type="dxa"/>
            <w:vAlign w:val="center"/>
          </w:tcPr>
          <w:p w14:paraId="0E3D4444">
            <w:pPr>
              <w:jc w:val="center"/>
              <w:rPr>
                <w:rFonts w:hint="eastAsia" w:asciiTheme="minorEastAsia" w:hAnsiTheme="minorEastAsia" w:eastAsiaTheme="minorEastAsia" w:cstheme="minorEastAsia"/>
                <w:color w:val="4D4D4D"/>
                <w:sz w:val="21"/>
                <w:szCs w:val="21"/>
              </w:rPr>
            </w:pPr>
            <w:r>
              <w:rPr>
                <w:rFonts w:hint="eastAsia" w:asciiTheme="minorEastAsia" w:hAnsiTheme="minorEastAsia" w:eastAsiaTheme="minorEastAsia" w:cstheme="minorEastAsia"/>
                <w:i w:val="0"/>
                <w:iCs w:val="0"/>
                <w:caps w:val="0"/>
                <w:color w:val="4D4D4D"/>
                <w:spacing w:val="0"/>
                <w:sz w:val="21"/>
                <w:szCs w:val="21"/>
              </w:rPr>
              <w:t>《医疗废物管理条例》第四十六条第（二）项；《医疗卫生机构医疗废物管理办法》第四十条第（二）项</w:t>
            </w:r>
          </w:p>
        </w:tc>
        <w:tc>
          <w:tcPr>
            <w:tcW w:w="1485" w:type="dxa"/>
            <w:vAlign w:val="center"/>
          </w:tcPr>
          <w:p w14:paraId="4C6B98EB">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姬青立</w:t>
            </w:r>
          </w:p>
        </w:tc>
        <w:tc>
          <w:tcPr>
            <w:tcW w:w="1110" w:type="dxa"/>
            <w:vAlign w:val="center"/>
          </w:tcPr>
          <w:p w14:paraId="2CAB52D4">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4D4D4D"/>
                <w:sz w:val="21"/>
                <w:szCs w:val="21"/>
                <w:lang w:val="en-US" w:eastAsia="zh-CN"/>
              </w:rPr>
              <w:t>1000</w:t>
            </w:r>
          </w:p>
        </w:tc>
        <w:tc>
          <w:tcPr>
            <w:tcW w:w="1943" w:type="dxa"/>
            <w:vAlign w:val="center"/>
          </w:tcPr>
          <w:p w14:paraId="50F0FB57">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2024年11月13日</w:t>
            </w:r>
          </w:p>
        </w:tc>
      </w:tr>
      <w:tr w14:paraId="2C3D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79D533B">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475" w:type="dxa"/>
            <w:vAlign w:val="center"/>
          </w:tcPr>
          <w:p w14:paraId="3351591D">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西卫传罚﹝2024﹞1006</w:t>
            </w:r>
          </w:p>
        </w:tc>
        <w:tc>
          <w:tcPr>
            <w:tcW w:w="3578" w:type="dxa"/>
            <w:vAlign w:val="center"/>
          </w:tcPr>
          <w:p w14:paraId="3D8CF16A">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西平县权寨镇权寨村委卫生室未将医疗废物按照类别分置于专用包装物或者容器案</w:t>
            </w:r>
          </w:p>
        </w:tc>
        <w:tc>
          <w:tcPr>
            <w:tcW w:w="3025" w:type="dxa"/>
            <w:vAlign w:val="center"/>
          </w:tcPr>
          <w:p w14:paraId="3E557C30">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《医疗废物管理条例》第四十六条第（二）项；《医疗机构医疗废物管理办法》第四十条第（二）项</w:t>
            </w:r>
          </w:p>
        </w:tc>
        <w:tc>
          <w:tcPr>
            <w:tcW w:w="1485" w:type="dxa"/>
            <w:vAlign w:val="center"/>
          </w:tcPr>
          <w:p w14:paraId="1C58D9D0">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刘玉霞</w:t>
            </w:r>
          </w:p>
        </w:tc>
        <w:tc>
          <w:tcPr>
            <w:tcW w:w="1110" w:type="dxa"/>
            <w:vAlign w:val="center"/>
          </w:tcPr>
          <w:p w14:paraId="199CB31A">
            <w:pPr>
              <w:jc w:val="center"/>
              <w:rPr>
                <w:rFonts w:hint="eastAsia" w:asciiTheme="minorEastAsia" w:hAnsiTheme="minorEastAsia" w:eastAsiaTheme="minorEastAsia" w:cstheme="minorEastAsia"/>
                <w:color w:val="4D4D4D"/>
                <w:sz w:val="21"/>
                <w:szCs w:val="21"/>
                <w:lang w:val="en-US" w:eastAsia="zh-CN"/>
              </w:rPr>
            </w:pPr>
            <w:r>
              <w:rPr>
                <w:rFonts w:hint="eastAsia" w:asciiTheme="minorEastAsia" w:hAnsiTheme="minorEastAsia" w:eastAsiaTheme="minorEastAsia" w:cstheme="minorEastAsia"/>
                <w:color w:val="4D4D4D"/>
                <w:sz w:val="21"/>
                <w:szCs w:val="21"/>
                <w:lang w:val="en-US" w:eastAsia="zh-CN"/>
              </w:rPr>
              <w:t>1500</w:t>
            </w:r>
          </w:p>
        </w:tc>
        <w:tc>
          <w:tcPr>
            <w:tcW w:w="1943" w:type="dxa"/>
            <w:vAlign w:val="center"/>
          </w:tcPr>
          <w:p w14:paraId="32246333">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2024年11月14日</w:t>
            </w:r>
          </w:p>
        </w:tc>
      </w:tr>
      <w:tr w14:paraId="4033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93132B2">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4</w:t>
            </w:r>
          </w:p>
        </w:tc>
        <w:tc>
          <w:tcPr>
            <w:tcW w:w="1475" w:type="dxa"/>
            <w:vAlign w:val="center"/>
          </w:tcPr>
          <w:p w14:paraId="2B85AD44">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 西卫传罚﹝2024﹞004号</w:t>
            </w:r>
          </w:p>
        </w:tc>
        <w:tc>
          <w:tcPr>
            <w:tcW w:w="3578" w:type="dxa"/>
            <w:vAlign w:val="center"/>
          </w:tcPr>
          <w:p w14:paraId="31046A9A">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西平县二郎乡孙张庄村委卫生所未将医疗废物分类存放案</w:t>
            </w:r>
          </w:p>
        </w:tc>
        <w:tc>
          <w:tcPr>
            <w:tcW w:w="3025" w:type="dxa"/>
            <w:vAlign w:val="center"/>
          </w:tcPr>
          <w:p w14:paraId="11FAFB75">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color w:val="4D4D4D"/>
                <w:sz w:val="21"/>
                <w:szCs w:val="21"/>
              </w:rPr>
              <w:t>《医疗废物管理条例》第四十六条第（二）项；《医疗机构医疗废物管理办法》第四十条第（二）项</w:t>
            </w:r>
          </w:p>
        </w:tc>
        <w:tc>
          <w:tcPr>
            <w:tcW w:w="1485" w:type="dxa"/>
            <w:vAlign w:val="center"/>
          </w:tcPr>
          <w:p w14:paraId="2C00D060">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刘耀勋</w:t>
            </w:r>
            <w:r>
              <w:rPr>
                <w:rFonts w:hint="eastAsia" w:asciiTheme="minorEastAsia" w:hAnsiTheme="minorEastAsia" w:eastAsiaTheme="minorEastAsia" w:cstheme="minorEastAsia"/>
                <w:color w:val="4D4D4D"/>
                <w:sz w:val="21"/>
                <w:szCs w:val="21"/>
              </w:rPr>
              <w:t xml:space="preserve"> </w:t>
            </w:r>
            <w:r>
              <w:rPr>
                <w:rFonts w:hint="eastAsia" w:asciiTheme="minorEastAsia" w:hAnsiTheme="minorEastAsia" w:eastAsiaTheme="minorEastAsia" w:cstheme="minorEastAsia"/>
                <w:vanish/>
                <w:color w:val="4D4D4D"/>
                <w:sz w:val="21"/>
                <w:szCs w:val="21"/>
              </w:rPr>
              <w:object>
                <v:shape id="_x0000_i1032" o:spt="201" alt="" type="#_x0000_t201" style="height:18pt;width:72pt;" o:ole="t" filled="f" o:preferrelative="t" stroked="f" coordsize="21600,21600">
                  <v:path/>
                  <v:fill on="f" focussize="0,0"/>
                  <v:stroke on="f"/>
                  <v:imagedata r:id="rId9" o:title=""/>
                  <o:lock v:ext="edit" aspectratio="t"/>
                  <w10:wrap type="none"/>
                  <w10:anchorlock/>
                </v:shape>
                <w:control r:id="rId8" w:name="Control 6" w:shapeid="_x0000_i1032"/>
              </w:object>
            </w:r>
          </w:p>
        </w:tc>
        <w:tc>
          <w:tcPr>
            <w:tcW w:w="1110" w:type="dxa"/>
            <w:vAlign w:val="center"/>
          </w:tcPr>
          <w:p w14:paraId="718FF4AD">
            <w:pPr>
              <w:jc w:val="center"/>
              <w:rPr>
                <w:rFonts w:hint="eastAsia" w:asciiTheme="minorEastAsia" w:hAnsiTheme="minorEastAsia" w:eastAsiaTheme="minorEastAsia" w:cstheme="minorEastAsia"/>
                <w:color w:val="4D4D4D"/>
                <w:sz w:val="21"/>
                <w:szCs w:val="21"/>
                <w:lang w:val="en-US" w:eastAsia="zh-CN"/>
              </w:rPr>
            </w:pPr>
            <w:r>
              <w:rPr>
                <w:rFonts w:hint="eastAsia" w:asciiTheme="minorEastAsia" w:hAnsiTheme="minorEastAsia" w:eastAsiaTheme="minorEastAsia" w:cstheme="minorEastAsia"/>
                <w:color w:val="4D4D4D"/>
                <w:sz w:val="21"/>
                <w:szCs w:val="21"/>
                <w:lang w:val="en-US" w:eastAsia="zh-CN"/>
              </w:rPr>
              <w:t>4</w:t>
            </w:r>
            <w:r>
              <w:rPr>
                <w:rFonts w:hint="eastAsia" w:asciiTheme="minorEastAsia" w:hAnsiTheme="minorEastAsia" w:eastAsiaTheme="minorEastAsia" w:cstheme="minorEastAsia"/>
                <w:color w:val="4D4D4D"/>
                <w:sz w:val="21"/>
                <w:szCs w:val="21"/>
              </w:rPr>
              <w:t>000</w:t>
            </w:r>
          </w:p>
        </w:tc>
        <w:tc>
          <w:tcPr>
            <w:tcW w:w="1943" w:type="dxa"/>
            <w:vAlign w:val="center"/>
          </w:tcPr>
          <w:p w14:paraId="7899E5AD">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2024年11月15日</w:t>
            </w:r>
          </w:p>
        </w:tc>
      </w:tr>
      <w:tr w14:paraId="356C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56E458D">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w:t>
            </w:r>
          </w:p>
        </w:tc>
        <w:tc>
          <w:tcPr>
            <w:tcW w:w="1475" w:type="dxa"/>
            <w:vAlign w:val="center"/>
          </w:tcPr>
          <w:p w14:paraId="316FB6D3">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2024-2021</w:t>
            </w:r>
          </w:p>
        </w:tc>
        <w:tc>
          <w:tcPr>
            <w:tcW w:w="3578" w:type="dxa"/>
            <w:vAlign w:val="center"/>
          </w:tcPr>
          <w:p w14:paraId="60A516A6">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西平县盆尧镇盆东村委卫生所</w:t>
            </w:r>
            <w:r>
              <w:rPr>
                <w:rFonts w:hint="eastAsia" w:asciiTheme="minorEastAsia" w:hAnsiTheme="minorEastAsia" w:eastAsiaTheme="minorEastAsia" w:cstheme="minorEastAsia"/>
                <w:color w:val="4D4D4D"/>
                <w:sz w:val="21"/>
                <w:szCs w:val="21"/>
              </w:rPr>
              <w:t>未按照类别将医疗废物分置于防渗漏、防锐器穿透的专用包装物或者密闭的容器内。</w:t>
            </w:r>
          </w:p>
        </w:tc>
        <w:tc>
          <w:tcPr>
            <w:tcW w:w="3025" w:type="dxa"/>
            <w:vAlign w:val="center"/>
          </w:tcPr>
          <w:p w14:paraId="588189CB">
            <w:pPr>
              <w:jc w:val="center"/>
              <w:rPr>
                <w:rFonts w:hint="eastAsia" w:asciiTheme="minorEastAsia" w:hAnsiTheme="minorEastAsia" w:eastAsiaTheme="minorEastAsia" w:cstheme="minorEastAsia"/>
                <w:color w:val="4D4D4D"/>
                <w:sz w:val="21"/>
                <w:szCs w:val="21"/>
              </w:rPr>
            </w:pPr>
            <w:r>
              <w:rPr>
                <w:rFonts w:hint="eastAsia" w:asciiTheme="minorEastAsia" w:hAnsiTheme="minorEastAsia" w:eastAsiaTheme="minorEastAsia" w:cstheme="minorEastAsia"/>
                <w:i w:val="0"/>
                <w:iCs w:val="0"/>
                <w:caps w:val="0"/>
                <w:color w:val="4D4D4D"/>
                <w:spacing w:val="0"/>
                <w:sz w:val="21"/>
                <w:szCs w:val="21"/>
              </w:rPr>
              <w:t>《医疗废物管理条例》第四十六条第（二）项；《医疗机构医疗废物管理办法》第四十条第（二）项</w:t>
            </w:r>
          </w:p>
        </w:tc>
        <w:tc>
          <w:tcPr>
            <w:tcW w:w="1485" w:type="dxa"/>
            <w:vAlign w:val="center"/>
          </w:tcPr>
          <w:p w14:paraId="76F2C056">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彭永辉</w:t>
            </w:r>
          </w:p>
        </w:tc>
        <w:tc>
          <w:tcPr>
            <w:tcW w:w="1110" w:type="dxa"/>
            <w:vAlign w:val="center"/>
          </w:tcPr>
          <w:p w14:paraId="685C155F">
            <w:pPr>
              <w:jc w:val="center"/>
              <w:rPr>
                <w:rFonts w:hint="eastAsia" w:asciiTheme="minorEastAsia" w:hAnsiTheme="minorEastAsia" w:eastAsiaTheme="minorEastAsia" w:cstheme="minorEastAsia"/>
                <w:color w:val="4D4D4D"/>
                <w:sz w:val="21"/>
                <w:szCs w:val="21"/>
                <w:lang w:val="en-US" w:eastAsia="zh-CN"/>
              </w:rPr>
            </w:pPr>
            <w:r>
              <w:rPr>
                <w:rFonts w:hint="eastAsia" w:asciiTheme="minorEastAsia" w:hAnsiTheme="minorEastAsia" w:eastAsiaTheme="minorEastAsia" w:cstheme="minorEastAsia"/>
                <w:color w:val="4D4D4D"/>
                <w:sz w:val="21"/>
                <w:szCs w:val="21"/>
                <w:lang w:val="en-US" w:eastAsia="zh-CN"/>
              </w:rPr>
              <w:t>1000</w:t>
            </w:r>
          </w:p>
        </w:tc>
        <w:tc>
          <w:tcPr>
            <w:tcW w:w="1943" w:type="dxa"/>
            <w:vAlign w:val="center"/>
          </w:tcPr>
          <w:p w14:paraId="437560A5">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2024年11月18日</w:t>
            </w:r>
          </w:p>
        </w:tc>
      </w:tr>
      <w:tr w14:paraId="358A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776DC70">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6</w:t>
            </w:r>
          </w:p>
        </w:tc>
        <w:tc>
          <w:tcPr>
            <w:tcW w:w="1475" w:type="dxa"/>
            <w:vAlign w:val="center"/>
          </w:tcPr>
          <w:p w14:paraId="6DA34AB4">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 西卫放罚﹝2024﹞1002号</w:t>
            </w:r>
          </w:p>
        </w:tc>
        <w:tc>
          <w:tcPr>
            <w:tcW w:w="3578" w:type="dxa"/>
            <w:vAlign w:val="center"/>
          </w:tcPr>
          <w:p w14:paraId="283EE11A">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西平县权寨卫生院</w:t>
            </w:r>
            <w:r>
              <w:rPr>
                <w:rFonts w:hint="eastAsia" w:asciiTheme="minorEastAsia" w:hAnsiTheme="minorEastAsia" w:eastAsiaTheme="minorEastAsia" w:cstheme="minorEastAsia"/>
                <w:i w:val="0"/>
                <w:iCs w:val="0"/>
                <w:caps w:val="0"/>
                <w:color w:val="4D4D4D"/>
                <w:spacing w:val="0"/>
                <w:sz w:val="21"/>
                <w:szCs w:val="21"/>
                <w:shd w:val="clear" w:fill="FFFFFF"/>
              </w:rPr>
              <w:t>放射诊疗工作人员在医疗照射前</w:t>
            </w:r>
            <w:r>
              <w:rPr>
                <w:rFonts w:hint="eastAsia" w:asciiTheme="minorEastAsia" w:hAnsiTheme="minorEastAsia" w:eastAsiaTheme="minorEastAsia" w:cstheme="minorEastAsia"/>
                <w:i w:val="0"/>
                <w:iCs w:val="0"/>
                <w:caps w:val="0"/>
                <w:color w:val="4D4D4D"/>
                <w:spacing w:val="0"/>
                <w:sz w:val="21"/>
                <w:szCs w:val="21"/>
              </w:rPr>
              <w:t>未事先告知患者和受检者辐射对健康的影响案</w:t>
            </w:r>
          </w:p>
        </w:tc>
        <w:tc>
          <w:tcPr>
            <w:tcW w:w="3025" w:type="dxa"/>
            <w:vAlign w:val="center"/>
          </w:tcPr>
          <w:p w14:paraId="2662A332">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《放射诊疗管理规定》第四十一条第七项</w:t>
            </w:r>
          </w:p>
        </w:tc>
        <w:tc>
          <w:tcPr>
            <w:tcW w:w="1485" w:type="dxa"/>
            <w:vAlign w:val="center"/>
          </w:tcPr>
          <w:p w14:paraId="17467981">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张培来</w:t>
            </w:r>
          </w:p>
        </w:tc>
        <w:tc>
          <w:tcPr>
            <w:tcW w:w="1110" w:type="dxa"/>
            <w:vAlign w:val="center"/>
          </w:tcPr>
          <w:p w14:paraId="47265F7F">
            <w:pPr>
              <w:jc w:val="center"/>
              <w:rPr>
                <w:rFonts w:hint="eastAsia" w:asciiTheme="minorEastAsia" w:hAnsiTheme="minorEastAsia" w:eastAsiaTheme="minorEastAsia" w:cstheme="minorEastAsia"/>
                <w:color w:val="4D4D4D"/>
                <w:sz w:val="21"/>
                <w:szCs w:val="21"/>
                <w:lang w:val="en-US" w:eastAsia="zh-CN"/>
              </w:rPr>
            </w:pPr>
            <w:r>
              <w:rPr>
                <w:rFonts w:hint="eastAsia" w:asciiTheme="minorEastAsia" w:hAnsiTheme="minorEastAsia" w:eastAsiaTheme="minorEastAsia" w:cstheme="minorEastAsia"/>
                <w:color w:val="4D4D4D"/>
                <w:sz w:val="21"/>
                <w:szCs w:val="21"/>
                <w:lang w:val="en-US" w:eastAsia="zh-CN"/>
              </w:rPr>
              <w:t>3000</w:t>
            </w:r>
          </w:p>
        </w:tc>
        <w:tc>
          <w:tcPr>
            <w:tcW w:w="1943" w:type="dxa"/>
            <w:vAlign w:val="center"/>
          </w:tcPr>
          <w:p w14:paraId="542BC35B">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2024年11月18日</w:t>
            </w:r>
          </w:p>
        </w:tc>
      </w:tr>
      <w:tr w14:paraId="3C4C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FF9C858">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7</w:t>
            </w:r>
          </w:p>
        </w:tc>
        <w:tc>
          <w:tcPr>
            <w:tcW w:w="1475" w:type="dxa"/>
            <w:vAlign w:val="center"/>
          </w:tcPr>
          <w:p w14:paraId="25D71268">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西卫放罚﹝2024﹞1001号</w:t>
            </w:r>
          </w:p>
        </w:tc>
        <w:tc>
          <w:tcPr>
            <w:tcW w:w="3578" w:type="dxa"/>
            <w:vAlign w:val="center"/>
          </w:tcPr>
          <w:p w14:paraId="110FC306">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西平县盆尧镇卫生院未按照规定使用个人防护用品对受检者邻近照射野的敢感器官和组织进行屏蔽防护案</w:t>
            </w:r>
          </w:p>
        </w:tc>
        <w:tc>
          <w:tcPr>
            <w:tcW w:w="3025" w:type="dxa"/>
            <w:vAlign w:val="center"/>
          </w:tcPr>
          <w:p w14:paraId="3FC03C7D">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《放射诊疗管理规定》第四十一条第（七）项</w:t>
            </w:r>
          </w:p>
        </w:tc>
        <w:tc>
          <w:tcPr>
            <w:tcW w:w="1485" w:type="dxa"/>
            <w:vAlign w:val="center"/>
          </w:tcPr>
          <w:p w14:paraId="6FA54A41">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陈东</w:t>
            </w:r>
          </w:p>
        </w:tc>
        <w:tc>
          <w:tcPr>
            <w:tcW w:w="1110" w:type="dxa"/>
            <w:vAlign w:val="center"/>
          </w:tcPr>
          <w:p w14:paraId="243307CD">
            <w:pPr>
              <w:jc w:val="center"/>
              <w:rPr>
                <w:rFonts w:hint="eastAsia" w:asciiTheme="minorEastAsia" w:hAnsiTheme="minorEastAsia" w:eastAsiaTheme="minorEastAsia" w:cstheme="minorEastAsia"/>
                <w:color w:val="4D4D4D"/>
                <w:sz w:val="21"/>
                <w:szCs w:val="21"/>
                <w:lang w:val="en-US" w:eastAsia="zh-CN"/>
              </w:rPr>
            </w:pPr>
            <w:r>
              <w:rPr>
                <w:rFonts w:hint="eastAsia" w:asciiTheme="minorEastAsia" w:hAnsiTheme="minorEastAsia" w:eastAsiaTheme="minorEastAsia" w:cstheme="minorEastAsia"/>
                <w:color w:val="4D4D4D"/>
                <w:sz w:val="21"/>
                <w:szCs w:val="21"/>
                <w:lang w:val="en-US" w:eastAsia="zh-CN"/>
              </w:rPr>
              <w:t>3000</w:t>
            </w:r>
          </w:p>
        </w:tc>
        <w:tc>
          <w:tcPr>
            <w:tcW w:w="1943" w:type="dxa"/>
            <w:vAlign w:val="center"/>
          </w:tcPr>
          <w:p w14:paraId="29DF35A9">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2024年11月19日</w:t>
            </w:r>
          </w:p>
        </w:tc>
      </w:tr>
      <w:tr w14:paraId="7AC1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E646A68">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8</w:t>
            </w:r>
          </w:p>
        </w:tc>
        <w:tc>
          <w:tcPr>
            <w:tcW w:w="1475" w:type="dxa"/>
            <w:vAlign w:val="center"/>
          </w:tcPr>
          <w:p w14:paraId="281004EA">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西卫传罚﹝2024﹞1012</w:t>
            </w:r>
          </w:p>
        </w:tc>
        <w:tc>
          <w:tcPr>
            <w:tcW w:w="3578" w:type="dxa"/>
            <w:vAlign w:val="center"/>
          </w:tcPr>
          <w:p w14:paraId="7CAB29DA">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西平县宋集镇毛庄村委卫生所未建立消毒管理与组织制度案</w:t>
            </w:r>
          </w:p>
        </w:tc>
        <w:tc>
          <w:tcPr>
            <w:tcW w:w="3025" w:type="dxa"/>
            <w:vAlign w:val="center"/>
          </w:tcPr>
          <w:p w14:paraId="35F0AF96">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《消毒管理办法》第四十一条</w:t>
            </w:r>
          </w:p>
        </w:tc>
        <w:tc>
          <w:tcPr>
            <w:tcW w:w="1485" w:type="dxa"/>
            <w:vAlign w:val="center"/>
          </w:tcPr>
          <w:p w14:paraId="219DAE26">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毛占</w:t>
            </w:r>
          </w:p>
        </w:tc>
        <w:tc>
          <w:tcPr>
            <w:tcW w:w="1110" w:type="dxa"/>
            <w:vAlign w:val="center"/>
          </w:tcPr>
          <w:p w14:paraId="7B682578">
            <w:pPr>
              <w:jc w:val="center"/>
              <w:rPr>
                <w:rFonts w:hint="eastAsia" w:asciiTheme="minorEastAsia" w:hAnsiTheme="minorEastAsia" w:eastAsiaTheme="minorEastAsia" w:cstheme="minorEastAsia"/>
                <w:color w:val="4D4D4D"/>
                <w:sz w:val="21"/>
                <w:szCs w:val="21"/>
                <w:lang w:val="en-US" w:eastAsia="zh-CN"/>
              </w:rPr>
            </w:pPr>
            <w:r>
              <w:rPr>
                <w:rFonts w:hint="eastAsia" w:asciiTheme="minorEastAsia" w:hAnsiTheme="minorEastAsia" w:eastAsiaTheme="minorEastAsia" w:cstheme="minorEastAsia"/>
                <w:color w:val="4D4D4D"/>
                <w:sz w:val="21"/>
                <w:szCs w:val="21"/>
                <w:lang w:val="en-US" w:eastAsia="zh-CN"/>
              </w:rPr>
              <w:t>500</w:t>
            </w:r>
          </w:p>
        </w:tc>
        <w:tc>
          <w:tcPr>
            <w:tcW w:w="1943" w:type="dxa"/>
            <w:vAlign w:val="center"/>
          </w:tcPr>
          <w:p w14:paraId="54C7B3A8">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2024年11月20日</w:t>
            </w:r>
          </w:p>
        </w:tc>
      </w:tr>
      <w:tr w14:paraId="3105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8564E42">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9</w:t>
            </w:r>
          </w:p>
        </w:tc>
        <w:tc>
          <w:tcPr>
            <w:tcW w:w="1475" w:type="dxa"/>
            <w:vAlign w:val="center"/>
          </w:tcPr>
          <w:p w14:paraId="3D41DDE1">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西卫传罚﹝2024﹞1017</w:t>
            </w:r>
          </w:p>
        </w:tc>
        <w:tc>
          <w:tcPr>
            <w:tcW w:w="3578" w:type="dxa"/>
            <w:vAlign w:val="center"/>
          </w:tcPr>
          <w:p w14:paraId="1B827770">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西平县宋集镇朱明村委卫生所</w:t>
            </w:r>
            <w:r>
              <w:rPr>
                <w:rFonts w:hint="eastAsia" w:asciiTheme="minorEastAsia" w:hAnsiTheme="minorEastAsia" w:eastAsiaTheme="minorEastAsia" w:cstheme="minorEastAsia"/>
                <w:color w:val="4D4D4D"/>
                <w:sz w:val="21"/>
                <w:szCs w:val="21"/>
              </w:rPr>
              <w:t>未按照类别将医疗废物分置于防渗漏、防锐器穿透的专用包装物或者密闭的容器内</w:t>
            </w:r>
          </w:p>
        </w:tc>
        <w:tc>
          <w:tcPr>
            <w:tcW w:w="3025" w:type="dxa"/>
            <w:vAlign w:val="center"/>
          </w:tcPr>
          <w:p w14:paraId="5D05E631">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《医疗废物管理条例》第四十六条第（二）项；《医疗机构医疗废物管理办法》第四十条第（二）项</w:t>
            </w:r>
          </w:p>
        </w:tc>
        <w:tc>
          <w:tcPr>
            <w:tcW w:w="1485" w:type="dxa"/>
            <w:vAlign w:val="center"/>
          </w:tcPr>
          <w:p w14:paraId="6999DDA5">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lang w:eastAsia="zh-CN"/>
              </w:rPr>
              <w:t>朱国青</w:t>
            </w:r>
          </w:p>
        </w:tc>
        <w:tc>
          <w:tcPr>
            <w:tcW w:w="1110" w:type="dxa"/>
            <w:vAlign w:val="center"/>
          </w:tcPr>
          <w:p w14:paraId="5A79FC55">
            <w:pPr>
              <w:jc w:val="center"/>
              <w:rPr>
                <w:rFonts w:hint="eastAsia" w:asciiTheme="minorEastAsia" w:hAnsiTheme="minorEastAsia" w:eastAsiaTheme="minorEastAsia" w:cstheme="minorEastAsia"/>
                <w:color w:val="4D4D4D"/>
                <w:sz w:val="21"/>
                <w:szCs w:val="21"/>
                <w:lang w:val="en-US" w:eastAsia="zh-CN"/>
              </w:rPr>
            </w:pPr>
            <w:r>
              <w:rPr>
                <w:rFonts w:hint="eastAsia" w:asciiTheme="minorEastAsia" w:hAnsiTheme="minorEastAsia" w:eastAsiaTheme="minorEastAsia" w:cstheme="minorEastAsia"/>
                <w:color w:val="4D4D4D"/>
                <w:sz w:val="21"/>
                <w:szCs w:val="21"/>
                <w:lang w:val="en-US" w:eastAsia="zh-CN"/>
              </w:rPr>
              <w:t>1000</w:t>
            </w:r>
          </w:p>
        </w:tc>
        <w:tc>
          <w:tcPr>
            <w:tcW w:w="1943" w:type="dxa"/>
            <w:vAlign w:val="center"/>
          </w:tcPr>
          <w:p w14:paraId="08585E42">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2024年11月21日</w:t>
            </w:r>
          </w:p>
        </w:tc>
      </w:tr>
      <w:tr w14:paraId="4F68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D72C8AC">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10</w:t>
            </w:r>
          </w:p>
        </w:tc>
        <w:tc>
          <w:tcPr>
            <w:tcW w:w="1475" w:type="dxa"/>
            <w:vAlign w:val="center"/>
          </w:tcPr>
          <w:p w14:paraId="26993C60">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2024-6004</w:t>
            </w:r>
          </w:p>
        </w:tc>
        <w:tc>
          <w:tcPr>
            <w:tcW w:w="3578" w:type="dxa"/>
            <w:vAlign w:val="center"/>
          </w:tcPr>
          <w:p w14:paraId="76D42687">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西平县杨庄乡洪杨村委卫生所使用后的医疗废物未按照类别分置于防渗漏防锐器穿透的容器内案</w:t>
            </w:r>
          </w:p>
        </w:tc>
        <w:tc>
          <w:tcPr>
            <w:tcW w:w="3025" w:type="dxa"/>
            <w:vAlign w:val="center"/>
          </w:tcPr>
          <w:p w14:paraId="5369FFB0">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《医疗废物管理条例》第四十六条第（二）项；《医疗机构医疗废物管理办法》第四十条第（二）项</w:t>
            </w:r>
          </w:p>
        </w:tc>
        <w:tc>
          <w:tcPr>
            <w:tcW w:w="1485" w:type="dxa"/>
            <w:vAlign w:val="center"/>
          </w:tcPr>
          <w:p w14:paraId="799CCDF3">
            <w:pPr>
              <w:jc w:val="center"/>
              <w:rPr>
                <w:rFonts w:hint="eastAsia" w:asciiTheme="minorEastAsia" w:hAnsiTheme="minorEastAsia" w:eastAsiaTheme="minorEastAsia" w:cstheme="minorEastAsia"/>
                <w:i w:val="0"/>
                <w:iCs w:val="0"/>
                <w:caps w:val="0"/>
                <w:color w:val="4D4D4D"/>
                <w:spacing w:val="0"/>
                <w:sz w:val="21"/>
                <w:szCs w:val="21"/>
                <w:lang w:eastAsia="zh-CN"/>
              </w:rPr>
            </w:pPr>
            <w:r>
              <w:rPr>
                <w:rFonts w:hint="eastAsia" w:asciiTheme="minorEastAsia" w:hAnsiTheme="minorEastAsia" w:eastAsiaTheme="minorEastAsia" w:cstheme="minorEastAsia"/>
                <w:i w:val="0"/>
                <w:iCs w:val="0"/>
                <w:caps w:val="0"/>
                <w:color w:val="4D4D4D"/>
                <w:spacing w:val="0"/>
                <w:sz w:val="21"/>
                <w:szCs w:val="21"/>
              </w:rPr>
              <w:t>郜凤奎</w:t>
            </w:r>
          </w:p>
        </w:tc>
        <w:tc>
          <w:tcPr>
            <w:tcW w:w="1110" w:type="dxa"/>
            <w:vAlign w:val="center"/>
          </w:tcPr>
          <w:p w14:paraId="3908FEFE">
            <w:pPr>
              <w:jc w:val="center"/>
              <w:rPr>
                <w:rFonts w:hint="eastAsia" w:asciiTheme="minorEastAsia" w:hAnsiTheme="minorEastAsia" w:eastAsiaTheme="minorEastAsia" w:cstheme="minorEastAsia"/>
                <w:color w:val="4D4D4D"/>
                <w:sz w:val="21"/>
                <w:szCs w:val="21"/>
                <w:lang w:val="en-US" w:eastAsia="zh-CN"/>
              </w:rPr>
            </w:pPr>
            <w:r>
              <w:rPr>
                <w:rFonts w:hint="eastAsia" w:asciiTheme="minorEastAsia" w:hAnsiTheme="minorEastAsia" w:eastAsiaTheme="minorEastAsia" w:cstheme="minorEastAsia"/>
                <w:color w:val="4D4D4D"/>
                <w:sz w:val="21"/>
                <w:szCs w:val="21"/>
                <w:lang w:val="en-US" w:eastAsia="zh-CN"/>
              </w:rPr>
              <w:t>1000</w:t>
            </w:r>
          </w:p>
        </w:tc>
        <w:tc>
          <w:tcPr>
            <w:tcW w:w="1943" w:type="dxa"/>
            <w:vAlign w:val="center"/>
          </w:tcPr>
          <w:p w14:paraId="02BDA902">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2024年11月21日</w:t>
            </w:r>
          </w:p>
        </w:tc>
      </w:tr>
      <w:tr w14:paraId="166C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845F2ED">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11</w:t>
            </w:r>
          </w:p>
        </w:tc>
        <w:tc>
          <w:tcPr>
            <w:tcW w:w="1475" w:type="dxa"/>
            <w:vAlign w:val="center"/>
          </w:tcPr>
          <w:p w14:paraId="4545E313">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西卫传罚﹝2024﹞1020</w:t>
            </w:r>
          </w:p>
        </w:tc>
        <w:tc>
          <w:tcPr>
            <w:tcW w:w="3578" w:type="dxa"/>
            <w:vAlign w:val="center"/>
          </w:tcPr>
          <w:p w14:paraId="0D0C7659">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西平县</w:t>
            </w:r>
            <w:r>
              <w:rPr>
                <w:rFonts w:hint="eastAsia" w:asciiTheme="minorEastAsia" w:hAnsiTheme="minorEastAsia" w:eastAsiaTheme="minorEastAsia" w:cstheme="minorEastAsia"/>
                <w:i w:val="0"/>
                <w:iCs w:val="0"/>
                <w:caps w:val="0"/>
                <w:color w:val="4D4D4D"/>
                <w:spacing w:val="0"/>
                <w:sz w:val="21"/>
                <w:szCs w:val="21"/>
                <w:lang w:eastAsia="zh-CN"/>
              </w:rPr>
              <w:t>柏亭办事处朱洪居委会</w:t>
            </w:r>
            <w:r>
              <w:rPr>
                <w:rFonts w:hint="eastAsia" w:asciiTheme="minorEastAsia" w:hAnsiTheme="minorEastAsia" w:eastAsiaTheme="minorEastAsia" w:cstheme="minorEastAsia"/>
                <w:i w:val="0"/>
                <w:iCs w:val="0"/>
                <w:caps w:val="0"/>
                <w:color w:val="4D4D4D"/>
                <w:spacing w:val="0"/>
                <w:sz w:val="21"/>
                <w:szCs w:val="21"/>
              </w:rPr>
              <w:t>卫生所</w:t>
            </w:r>
            <w:r>
              <w:rPr>
                <w:rFonts w:hint="eastAsia" w:asciiTheme="minorEastAsia" w:hAnsiTheme="minorEastAsia" w:eastAsiaTheme="minorEastAsia" w:cstheme="minorEastAsia"/>
                <w:color w:val="4D4D4D"/>
                <w:sz w:val="21"/>
                <w:szCs w:val="21"/>
              </w:rPr>
              <w:t>未按照类别将医疗废物分置于防渗漏、防锐器穿透的专用包装物或者密闭的容器内。</w:t>
            </w:r>
          </w:p>
        </w:tc>
        <w:tc>
          <w:tcPr>
            <w:tcW w:w="3025" w:type="dxa"/>
            <w:vAlign w:val="center"/>
          </w:tcPr>
          <w:p w14:paraId="0CBA143D">
            <w:pPr>
              <w:jc w:val="center"/>
              <w:rPr>
                <w:rFonts w:hint="eastAsia" w:asciiTheme="minorEastAsia" w:hAnsiTheme="minorEastAsia" w:eastAsiaTheme="minorEastAsia" w:cstheme="minorEastAsia"/>
                <w:i w:val="0"/>
                <w:iCs w:val="0"/>
                <w:caps w:val="0"/>
                <w:color w:val="4D4D4D"/>
                <w:spacing w:val="0"/>
                <w:sz w:val="21"/>
                <w:szCs w:val="21"/>
              </w:rPr>
            </w:pPr>
            <w:r>
              <w:rPr>
                <w:rFonts w:hint="eastAsia" w:asciiTheme="minorEastAsia" w:hAnsiTheme="minorEastAsia" w:eastAsiaTheme="minorEastAsia" w:cstheme="minorEastAsia"/>
                <w:i w:val="0"/>
                <w:iCs w:val="0"/>
                <w:caps w:val="0"/>
                <w:color w:val="4D4D4D"/>
                <w:spacing w:val="0"/>
                <w:sz w:val="21"/>
                <w:szCs w:val="21"/>
              </w:rPr>
              <w:t>《医疗废物管理条例》第四十六条第（二）项；《医疗机构医疗废物管理办法》第四十条第（二）项</w:t>
            </w:r>
          </w:p>
        </w:tc>
        <w:tc>
          <w:tcPr>
            <w:tcW w:w="1485" w:type="dxa"/>
            <w:vAlign w:val="center"/>
          </w:tcPr>
          <w:p w14:paraId="34AAD289">
            <w:pPr>
              <w:jc w:val="center"/>
              <w:rPr>
                <w:rFonts w:hint="eastAsia" w:asciiTheme="minorEastAsia" w:hAnsiTheme="minorEastAsia" w:eastAsiaTheme="minorEastAsia" w:cstheme="minorEastAsia"/>
                <w:i w:val="0"/>
                <w:iCs w:val="0"/>
                <w:caps w:val="0"/>
                <w:color w:val="4D4D4D"/>
                <w:spacing w:val="0"/>
                <w:sz w:val="21"/>
                <w:szCs w:val="21"/>
                <w:lang w:eastAsia="zh-CN"/>
              </w:rPr>
            </w:pPr>
            <w:r>
              <w:rPr>
                <w:rFonts w:hint="eastAsia" w:asciiTheme="minorEastAsia" w:hAnsiTheme="minorEastAsia" w:eastAsiaTheme="minorEastAsia" w:cstheme="minorEastAsia"/>
                <w:i w:val="0"/>
                <w:iCs w:val="0"/>
                <w:caps w:val="0"/>
                <w:color w:val="4D4D4D"/>
                <w:spacing w:val="0"/>
                <w:sz w:val="21"/>
                <w:szCs w:val="21"/>
              </w:rPr>
              <w:t>朱战勇</w:t>
            </w:r>
            <w:bookmarkStart w:id="0" w:name="_GoBack"/>
            <w:bookmarkEnd w:id="0"/>
          </w:p>
        </w:tc>
        <w:tc>
          <w:tcPr>
            <w:tcW w:w="1110" w:type="dxa"/>
            <w:vAlign w:val="center"/>
          </w:tcPr>
          <w:p w14:paraId="29C8DE4B">
            <w:pPr>
              <w:jc w:val="center"/>
              <w:rPr>
                <w:rFonts w:hint="eastAsia" w:asciiTheme="minorEastAsia" w:hAnsiTheme="minorEastAsia" w:eastAsiaTheme="minorEastAsia" w:cstheme="minorEastAsia"/>
                <w:color w:val="4D4D4D"/>
                <w:sz w:val="21"/>
                <w:szCs w:val="21"/>
                <w:lang w:val="en-US" w:eastAsia="zh-CN"/>
              </w:rPr>
            </w:pPr>
            <w:r>
              <w:rPr>
                <w:rFonts w:hint="eastAsia" w:asciiTheme="minorEastAsia" w:hAnsiTheme="minorEastAsia" w:eastAsiaTheme="minorEastAsia" w:cstheme="minorEastAsia"/>
                <w:color w:val="4D4D4D"/>
                <w:sz w:val="21"/>
                <w:szCs w:val="21"/>
                <w:lang w:val="en-US" w:eastAsia="zh-CN"/>
              </w:rPr>
              <w:t>2000</w:t>
            </w:r>
          </w:p>
        </w:tc>
        <w:tc>
          <w:tcPr>
            <w:tcW w:w="1943" w:type="dxa"/>
            <w:vAlign w:val="center"/>
          </w:tcPr>
          <w:p w14:paraId="7938BA54">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2024年11月26日</w:t>
            </w:r>
          </w:p>
        </w:tc>
      </w:tr>
    </w:tbl>
    <w:p w14:paraId="6A25C2AA">
      <w:pPr>
        <w:rPr>
          <w:rFonts w:hint="eastAsia" w:asciiTheme="minorEastAsia" w:hAnsiTheme="minorEastAsia" w:eastAsiaTheme="minorEastAsia" w:cstheme="minorEastAsia"/>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ZDUzZTcxZDBkODE0YzE4NTM1YTUwYzM2ZmJmMmMifQ=="/>
  </w:docVars>
  <w:rsids>
    <w:rsidRoot w:val="002E501C"/>
    <w:rsid w:val="002E501C"/>
    <w:rsid w:val="00420640"/>
    <w:rsid w:val="006C6C08"/>
    <w:rsid w:val="00A71728"/>
    <w:rsid w:val="00AA2282"/>
    <w:rsid w:val="00C96AF5"/>
    <w:rsid w:val="00FA427A"/>
    <w:rsid w:val="089A1DDE"/>
    <w:rsid w:val="19983CA9"/>
    <w:rsid w:val="257527C5"/>
    <w:rsid w:val="275D7D6E"/>
    <w:rsid w:val="4C6517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autoRedefine/>
    <w:qFormat/>
    <w:uiPriority w:val="9"/>
    <w:pPr>
      <w:keepNext/>
      <w:keepLines/>
      <w:spacing w:before="340" w:after="330" w:line="578" w:lineRule="auto"/>
      <w:outlineLvl w:val="0"/>
    </w:pPr>
    <w:rPr>
      <w:b/>
      <w:bCs/>
      <w:kern w:val="44"/>
      <w:sz w:val="44"/>
      <w:szCs w:val="44"/>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666666"/>
      <w:u w:val="none"/>
    </w:rPr>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标题 1 Char"/>
    <w:basedOn w:val="7"/>
    <w:link w:val="2"/>
    <w:autoRedefine/>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control" Target="activeX/activeX3.xml"/><Relationship Id="rId7" Type="http://schemas.openxmlformats.org/officeDocument/2006/relationships/image" Target="media/image2.wmf"/><Relationship Id="rId6" Type="http://schemas.openxmlformats.org/officeDocument/2006/relationships/control" Target="activeX/activeX2.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r:id="rId1" ax:persistence="persistStorage"/>
</file>

<file path=word/activeX/activeX2.xml><?xml version="1.0" encoding="utf-8"?>
<ax:ocx xmlns:ax="http://schemas.microsoft.com/office/2006/activeX" xmlns:r="http://schemas.openxmlformats.org/officeDocument/2006/relationships" ax:classid="{5512D11C-5CC6-11CF-8D67-00AA00BDCE1D}" r:id="rId1" ax:persistence="persistStorage"/>
</file>

<file path=word/activeX/activeX3.xml><?xml version="1.0" encoding="utf-8"?>
<ax:ocx xmlns:ax="http://schemas.microsoft.com/office/2006/activeX" xmlns:r="http://schemas.openxmlformats.org/officeDocument/2006/relationships" ax:classid="{5512D11C-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3291</Words>
  <Characters>3851</Characters>
  <Lines>3</Lines>
  <Paragraphs>1</Paragraphs>
  <TotalTime>12</TotalTime>
  <ScaleCrop>false</ScaleCrop>
  <LinksUpToDate>false</LinksUpToDate>
  <CharactersWithSpaces>3867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2023-01-11T07:02:00Z</dcterms:created>
  <dc:creator>DELL</dc:creator>
  <cp:lastModifiedBy>*snow*</cp:lastModifiedBy>
  <dcterms:modified xsi:type="dcterms:W3CDTF">2025-01-06T01:40:46Z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F6F90E5B75E84226B887B1108AD70E76_13</vt:lpwstr>
  </property>
  <property fmtid="{D5CDD505-2E9C-101B-9397-08002B2CF9AE}" pid="4" name="KSOTemplateDocerSaveRecord">
    <vt:lpwstr>eyJoZGlkIjoiMzQyZDUzZTcxZDBkODE0YzE4NTM1YTUwYzM2ZmJmMmMiLCJ1c2VySWQiOiI1NTc2MzIxMzIifQ==</vt:lpwstr>
  </property>
</Properties>
</file>