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2020年度西平县调整</w:t>
      </w:r>
      <w:r>
        <w:rPr>
          <w:rFonts w:hint="eastAsia" w:ascii="方正小标宋简体" w:hAnsi="方正小标宋简体" w:eastAsia="方正小标宋简体" w:cs="方正小标宋简体"/>
          <w:sz w:val="44"/>
          <w:szCs w:val="44"/>
          <w:lang w:eastAsia="zh-CN"/>
        </w:rPr>
        <w:t>规范</w:t>
      </w:r>
      <w:r>
        <w:rPr>
          <w:rFonts w:hint="eastAsia" w:ascii="方正小标宋简体" w:hAnsi="方正小标宋简体" w:eastAsia="方正小标宋简体" w:cs="方正小标宋简体"/>
          <w:sz w:val="44"/>
          <w:szCs w:val="44"/>
        </w:rPr>
        <w:t>县级</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脱贫攻坚项目库概述</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根据</w:t>
      </w:r>
      <w:r>
        <w:rPr>
          <w:rFonts w:hint="default" w:ascii="Times New Roman" w:hAnsi="Times New Roman" w:cs="Times New Roman"/>
          <w:lang w:eastAsia="zh-CN"/>
        </w:rPr>
        <w:t>《关于进一步做好县级脱贫攻坚项目库建设的通知》（国开办发</w:t>
      </w: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cs="Times New Roman"/>
          <w:lang w:val="en-US" w:eastAsia="zh-CN"/>
        </w:rPr>
        <w:t>7</w:t>
      </w:r>
      <w:r>
        <w:rPr>
          <w:rFonts w:hint="default" w:ascii="Times New Roman" w:hAnsi="Times New Roman" w:cs="Times New Roman"/>
        </w:rPr>
        <w:t>号</w:t>
      </w:r>
      <w:r>
        <w:rPr>
          <w:rFonts w:hint="default" w:ascii="Times New Roman" w:hAnsi="Times New Roman" w:cs="Times New Roman"/>
          <w:lang w:eastAsia="zh-CN"/>
        </w:rPr>
        <w:t>）《关于进一步加强县级脱贫攻坚项目库规范管理切实发挥扶贫项目效益的通知》（豫脱贫办</w:t>
      </w:r>
      <w:r>
        <w:rPr>
          <w:rFonts w:hint="default" w:ascii="Times New Roman" w:hAnsi="Times New Roman" w:cs="Times New Roman"/>
        </w:rPr>
        <w:t>〔201</w:t>
      </w:r>
      <w:r>
        <w:rPr>
          <w:rFonts w:hint="default" w:ascii="Times New Roman" w:hAnsi="Times New Roman" w:cs="Times New Roman"/>
          <w:lang w:val="en-US" w:eastAsia="zh-CN"/>
        </w:rPr>
        <w:t>9</w:t>
      </w:r>
      <w:r>
        <w:rPr>
          <w:rFonts w:hint="default" w:ascii="Times New Roman" w:hAnsi="Times New Roman" w:cs="Times New Roman"/>
        </w:rPr>
        <w:t>〕</w:t>
      </w:r>
      <w:r>
        <w:rPr>
          <w:rFonts w:hint="default" w:ascii="Times New Roman" w:hAnsi="Times New Roman" w:cs="Times New Roman"/>
          <w:lang w:val="en-US" w:eastAsia="zh-CN"/>
        </w:rPr>
        <w:t>46号</w:t>
      </w:r>
      <w:r>
        <w:rPr>
          <w:rFonts w:hint="default" w:ascii="Times New Roman" w:hAnsi="Times New Roman" w:cs="Times New Roman"/>
          <w:lang w:eastAsia="zh-CN"/>
        </w:rPr>
        <w:t>）等</w:t>
      </w:r>
      <w:r>
        <w:rPr>
          <w:rFonts w:hint="default" w:ascii="Times New Roman" w:hAnsi="Times New Roman" w:cs="Times New Roman"/>
        </w:rPr>
        <w:t>文件精神</w:t>
      </w:r>
      <w:r>
        <w:rPr>
          <w:rFonts w:hint="eastAsia" w:cs="Times New Roman"/>
          <w:lang w:eastAsia="zh-CN"/>
        </w:rPr>
        <w:t>，西平县对照驻马店市脱贫攻坚领导小组办公室《关于对调整完善后县级脱贫攻坚项目库审核情况的通报》指出的问题</w:t>
      </w:r>
      <w:r>
        <w:rPr>
          <w:rFonts w:hint="default" w:ascii="Times New Roman" w:hAnsi="Times New Roman" w:cs="Times New Roman"/>
        </w:rPr>
        <w:t>，</w:t>
      </w:r>
      <w:r>
        <w:rPr>
          <w:rFonts w:hint="eastAsia" w:cs="Times New Roman"/>
          <w:lang w:eastAsia="zh-CN"/>
        </w:rPr>
        <w:t>进行全面整改，规范建设县级项目库</w:t>
      </w:r>
      <w:r>
        <w:rPr>
          <w:rFonts w:hint="default" w:ascii="Times New Roman" w:hAnsi="Times New Roman" w:cs="Times New Roman"/>
        </w:rPr>
        <w:t>。2020年度调整</w:t>
      </w:r>
      <w:r>
        <w:rPr>
          <w:rFonts w:hint="eastAsia" w:cs="Times New Roman"/>
          <w:lang w:eastAsia="zh-CN"/>
        </w:rPr>
        <w:t>规范</w:t>
      </w:r>
      <w:r>
        <w:rPr>
          <w:rFonts w:hint="default" w:ascii="Times New Roman" w:hAnsi="Times New Roman" w:cs="Times New Roman"/>
        </w:rPr>
        <w:t>县级脱贫攻坚项目库入库1</w:t>
      </w:r>
      <w:r>
        <w:rPr>
          <w:rFonts w:hint="eastAsia" w:cs="Times New Roman"/>
          <w:lang w:val="en-US" w:eastAsia="zh-CN"/>
        </w:rPr>
        <w:t>1</w:t>
      </w:r>
      <w:r>
        <w:rPr>
          <w:rFonts w:hint="default" w:ascii="Times New Roman" w:hAnsi="Times New Roman" w:cs="Times New Roman"/>
        </w:rPr>
        <w:t>类</w:t>
      </w:r>
      <w:r>
        <w:rPr>
          <w:rFonts w:hint="eastAsia" w:cs="Times New Roman"/>
          <w:lang w:val="en-US" w:eastAsia="zh-CN"/>
        </w:rPr>
        <w:t>498</w:t>
      </w:r>
      <w:r>
        <w:rPr>
          <w:rFonts w:hint="default" w:ascii="Times New Roman" w:hAnsi="Times New Roman" w:cs="Times New Roman"/>
        </w:rPr>
        <w:t>个项目，项目总投入</w:t>
      </w:r>
      <w:r>
        <w:rPr>
          <w:rFonts w:hint="eastAsia" w:cs="Times New Roman"/>
          <w:lang w:val="en-US" w:eastAsia="zh-CN"/>
        </w:rPr>
        <w:t>69803.47</w:t>
      </w:r>
      <w:r>
        <w:rPr>
          <w:rFonts w:hint="default" w:ascii="Times New Roman" w:hAnsi="Times New Roman" w:cs="Times New Roman"/>
        </w:rPr>
        <w:t>万元</w:t>
      </w:r>
      <w:r>
        <w:rPr>
          <w:rFonts w:hint="eastAsia" w:cs="Times New Roman"/>
          <w:lang w:eastAsia="zh-CN"/>
        </w:rPr>
        <w:t>。</w:t>
      </w:r>
      <w:r>
        <w:rPr>
          <w:rFonts w:hint="default" w:ascii="Times New Roman" w:hAnsi="Times New Roman" w:cs="Times New Roman"/>
        </w:rPr>
        <w:t>概</w:t>
      </w:r>
      <w:r>
        <w:rPr>
          <w:rFonts w:hint="eastAsia" w:cs="Times New Roman"/>
          <w:lang w:eastAsia="zh-CN"/>
        </w:rPr>
        <w:t>述</w:t>
      </w:r>
      <w:r>
        <w:rPr>
          <w:rFonts w:hint="default" w:ascii="Times New Roman" w:hAnsi="Times New Roman" w:cs="Times New Roman"/>
        </w:rPr>
        <w:t>如下：</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rPr>
      </w:pPr>
      <w:r>
        <w:rPr>
          <w:rFonts w:hint="default" w:ascii="Times New Roman" w:hAnsi="Times New Roman" w:eastAsia="黑体" w:cs="Times New Roman"/>
        </w:rPr>
        <w:t>一、产业扶贫项目</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产业扶贫项目</w:t>
      </w:r>
      <w:r>
        <w:rPr>
          <w:rFonts w:hint="eastAsia" w:cs="Times New Roman"/>
          <w:lang w:val="en-US" w:eastAsia="zh-CN"/>
        </w:rPr>
        <w:t>235</w:t>
      </w:r>
      <w:r>
        <w:rPr>
          <w:rFonts w:hint="default" w:ascii="Times New Roman" w:hAnsi="Times New Roman" w:cs="Times New Roman"/>
        </w:rPr>
        <w:t>个，项目总投入</w:t>
      </w:r>
      <w:r>
        <w:rPr>
          <w:rFonts w:hint="eastAsia" w:cs="Times New Roman"/>
          <w:lang w:val="en-US" w:eastAsia="zh-CN"/>
        </w:rPr>
        <w:t>40238</w:t>
      </w:r>
      <w:r>
        <w:rPr>
          <w:rFonts w:hint="default" w:ascii="Times New Roman" w:hAnsi="Times New Roman" w:cs="Times New Roma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1.种植业</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建设内容：全县1</w:t>
      </w:r>
      <w:r>
        <w:rPr>
          <w:rFonts w:hint="eastAsia" w:cs="Times New Roman"/>
          <w:lang w:val="en-US" w:eastAsia="zh-CN"/>
        </w:rPr>
        <w:t>13</w:t>
      </w:r>
      <w:r>
        <w:rPr>
          <w:rFonts w:hint="default" w:ascii="Times New Roman" w:hAnsi="Times New Roman" w:cs="Times New Roman"/>
        </w:rPr>
        <w:t>个涉农企业、合作社、新型农业经营主体产业带贫和带动村集体经济发展项目</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资金投入：</w:t>
      </w:r>
      <w:r>
        <w:rPr>
          <w:rFonts w:hint="eastAsia" w:cs="Times New Roman"/>
          <w:lang w:eastAsia="zh-CN"/>
        </w:rPr>
        <w:t>财政</w:t>
      </w:r>
      <w:r>
        <w:rPr>
          <w:rFonts w:hint="default" w:ascii="Times New Roman" w:hAnsi="Times New Roman" w:cs="Times New Roman"/>
        </w:rPr>
        <w:t>资金</w:t>
      </w:r>
      <w:r>
        <w:rPr>
          <w:rFonts w:hint="eastAsia" w:cs="Times New Roman"/>
          <w:lang w:val="en-US" w:eastAsia="zh-CN"/>
        </w:rPr>
        <w:t>20112</w:t>
      </w:r>
      <w:r>
        <w:rPr>
          <w:rFonts w:hint="default" w:ascii="Times New Roman" w:hAnsi="Times New Roman" w:cs="Times New Roma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建设期限：2020年12月底前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责任单位：县农业农村局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绩效目标：带动贫困户发展特色种植，财政资金量化入股带贫企业，以资产收益形式增加村集体经济收入，吸纳贫困户就近务工增收。</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带贫减贫机制：带动1350户贫困户发展产业，流转1550亩贫困户土地，亩均收益800元，吸纳附近村民及贫困户务工，人均务工收入7800元。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2.养殖业</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建设内容：全县</w:t>
      </w:r>
      <w:r>
        <w:rPr>
          <w:rFonts w:hint="eastAsia" w:cs="Times New Roman"/>
          <w:lang w:val="en-US" w:eastAsia="zh-CN"/>
        </w:rPr>
        <w:t>28</w:t>
      </w:r>
      <w:r>
        <w:rPr>
          <w:rFonts w:hint="default" w:ascii="Times New Roman" w:hAnsi="Times New Roman" w:cs="Times New Roman"/>
        </w:rPr>
        <w:t>个涉农企业、合作社、新型农业经营主体产业带贫和带动村集体经济发展项目</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资金投入：</w:t>
      </w:r>
      <w:r>
        <w:rPr>
          <w:rFonts w:hint="eastAsia" w:cs="Times New Roman"/>
          <w:lang w:eastAsia="zh-CN"/>
        </w:rPr>
        <w:t>财政</w:t>
      </w:r>
      <w:r>
        <w:rPr>
          <w:rFonts w:hint="default" w:ascii="Times New Roman" w:hAnsi="Times New Roman" w:cs="Times New Roman"/>
        </w:rPr>
        <w:t>资金</w:t>
      </w:r>
      <w:r>
        <w:rPr>
          <w:rFonts w:hint="eastAsia" w:cs="Times New Roman"/>
          <w:lang w:val="en-US" w:eastAsia="zh-CN"/>
        </w:rPr>
        <w:t>7035.8</w:t>
      </w:r>
      <w:r>
        <w:rPr>
          <w:rFonts w:hint="default" w:ascii="Times New Roman" w:hAnsi="Times New Roman" w:cs="Times New Roma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建设期限：2020年12月底前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责任单位：县农业农村局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绩效目标：带动贫困户发展产业，财政资金量化入股带贫企业，以资产收益形式增加村集体经济收入，吸纳贫困户就近务工增收。</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带贫减贫机制：吸纳贫困人口1110人就近务工，户均年增收6000元；增加村集体经济收入，用于开发公益岗位，小型公益事业补助扶贫，实现贫困户差异化管理。</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3.加工业</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实施地点：</w:t>
      </w:r>
      <w:r>
        <w:rPr>
          <w:rFonts w:hint="eastAsia" w:cs="Times New Roman"/>
          <w:lang w:val="en-US" w:eastAsia="zh-CN"/>
        </w:rPr>
        <w:t>8</w:t>
      </w:r>
      <w:r>
        <w:rPr>
          <w:rFonts w:hint="default" w:ascii="Times New Roman" w:hAnsi="Times New Roman" w:cs="Times New Roman"/>
        </w:rPr>
        <w:t>个乡镇</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建设内容：全县</w:t>
      </w:r>
      <w:r>
        <w:rPr>
          <w:rFonts w:hint="eastAsia" w:cs="Times New Roman"/>
          <w:lang w:val="en-US" w:eastAsia="zh-CN"/>
        </w:rPr>
        <w:t>24</w:t>
      </w:r>
      <w:r>
        <w:rPr>
          <w:rFonts w:hint="default" w:ascii="Times New Roman" w:hAnsi="Times New Roman" w:cs="Times New Roman"/>
        </w:rPr>
        <w:t>个涉农企业、合作社、新型农业经营主体产业带贫和带动村集体经济发展项目</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eastAsia" w:cs="Times New Roman"/>
          <w:lang w:eastAsia="zh-CN"/>
        </w:rPr>
      </w:pPr>
      <w:r>
        <w:rPr>
          <w:rFonts w:hint="default" w:ascii="Times New Roman" w:hAnsi="Times New Roman" w:cs="Times New Roman"/>
        </w:rPr>
        <w:t>资金投入：</w:t>
      </w:r>
      <w:r>
        <w:rPr>
          <w:rFonts w:hint="eastAsia" w:cs="Times New Roman"/>
          <w:lang w:eastAsia="zh-CN"/>
        </w:rPr>
        <w:t>财政资金</w:t>
      </w:r>
      <w:r>
        <w:rPr>
          <w:rFonts w:hint="eastAsia" w:cs="Times New Roman"/>
          <w:lang w:val="en-US" w:eastAsia="zh-CN"/>
        </w:rPr>
        <w:t>7831</w:t>
      </w:r>
      <w:r>
        <w:rPr>
          <w:rFonts w:hint="default" w:ascii="Times New Roman" w:hAnsi="Times New Roman" w:cs="Times New Roma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建设期限：2020年3月至2020年6月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eastAsia" w:ascii="Times New Roman" w:hAnsi="Times New Roman" w:eastAsia="仿宋_GB2312" w:cs="Times New Roman"/>
          <w:lang w:val="en-US" w:eastAsia="zh-CN"/>
        </w:rPr>
      </w:pPr>
      <w:r>
        <w:rPr>
          <w:rFonts w:hint="default" w:ascii="Times New Roman" w:hAnsi="Times New Roman" w:cs="Times New Roman"/>
        </w:rPr>
        <w:t>责任单位：县科工局</w:t>
      </w:r>
      <w:r>
        <w:rPr>
          <w:rFonts w:hint="eastAsia" w:cs="Times New Roman"/>
          <w:lang w:eastAsia="zh-CN"/>
        </w:rPr>
        <w:t>、县农业农村局、县商务局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绩效目标：</w:t>
      </w:r>
      <w:r>
        <w:rPr>
          <w:rFonts w:hint="eastAsia" w:cs="Times New Roman"/>
          <w:lang w:eastAsia="zh-CN"/>
        </w:rPr>
        <w:t>采取</w:t>
      </w:r>
      <w:r>
        <w:rPr>
          <w:rFonts w:hint="default" w:ascii="Times New Roman" w:hAnsi="Times New Roman" w:cs="Times New Roman"/>
        </w:rPr>
        <w:t>财政资金量化入股带贫企业</w:t>
      </w:r>
      <w:r>
        <w:rPr>
          <w:rFonts w:hint="eastAsia" w:cs="Times New Roman"/>
          <w:lang w:eastAsia="zh-CN"/>
        </w:rPr>
        <w:t>，或者</w:t>
      </w:r>
      <w:r>
        <w:rPr>
          <w:rFonts w:hint="default" w:ascii="Times New Roman" w:hAnsi="Times New Roman" w:cs="Times New Roman"/>
        </w:rPr>
        <w:t>以资产收益形式增加村集体经济收入，吸纳贫困户就近务工增收。</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带贫机制：带动贫困户就业，年增收入12000元左右。</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4.服务业</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实施地点：2个乡镇</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建设内容：</w:t>
      </w:r>
      <w:bookmarkStart w:id="0" w:name="_GoBack"/>
      <w:bookmarkEnd w:id="0"/>
      <w:r>
        <w:rPr>
          <w:rFonts w:hint="default" w:ascii="Times New Roman" w:hAnsi="Times New Roman" w:cs="Times New Roman"/>
        </w:rPr>
        <w:t>建标准化生产车间，购买设备，扩建加工生产线</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资金投入：</w:t>
      </w:r>
      <w:r>
        <w:rPr>
          <w:rFonts w:hint="eastAsia" w:cs="Times New Roman"/>
          <w:lang w:eastAsia="zh-CN"/>
        </w:rPr>
        <w:t>财政资金</w:t>
      </w:r>
      <w:r>
        <w:rPr>
          <w:rFonts w:hint="eastAsia" w:cs="Times New Roman"/>
          <w:lang w:val="en-US" w:eastAsia="zh-CN"/>
        </w:rPr>
        <w:t>1843.2</w:t>
      </w:r>
      <w:r>
        <w:rPr>
          <w:rFonts w:hint="default" w:ascii="Times New Roman" w:hAnsi="Times New Roman" w:cs="Times New Roma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建设期限：2020年3月至2020年6月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责任单位：县商务局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绩效目标：电商扶贫营销贫困村产品，吸纳67户贫困户就近务工增收。</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带贫机制：带动67户贫困户就业，户均年增收入5000元左右。</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eastAsia" w:eastAsia="楷体_GB2312" w:cs="Times New Roman"/>
          <w:b/>
          <w:lang w:val="en-US" w:eastAsia="zh-CN"/>
        </w:rPr>
        <w:t>5</w:t>
      </w:r>
      <w:r>
        <w:rPr>
          <w:rFonts w:hint="default" w:eastAsia="楷体_GB2312" w:cs="Times New Roman"/>
          <w:b/>
          <w:lang w:val="en-US" w:eastAsia="zh-CN"/>
        </w:rPr>
        <w:t>.光伏项目</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 xml:space="preserve">实施地点：17个乡镇63个贫困村 </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建设内容：建立光伏电站容量22020千瓦63个贫困村村级光伏扶贫电站，付款方式按合同约定（4：3：3）分别于2019至2021年全部拨付</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资金投入：</w:t>
      </w:r>
      <w:r>
        <w:rPr>
          <w:rFonts w:hint="eastAsia" w:cs="Times New Roman"/>
          <w:lang w:eastAsia="zh-CN"/>
        </w:rPr>
        <w:t>财政资金</w:t>
      </w:r>
      <w:r>
        <w:rPr>
          <w:rFonts w:hint="default" w:ascii="Times New Roman" w:hAnsi="Times New Roman" w:cs="Times New Roman"/>
        </w:rPr>
        <w:t>4816万元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建设期限：2017年12月至2018年11月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责任单位：县发改委</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rPr>
      </w:pPr>
      <w:r>
        <w:rPr>
          <w:rFonts w:hint="default" w:ascii="Times New Roman" w:hAnsi="Times New Roman" w:cs="Times New Roman"/>
        </w:rPr>
        <w:t>绩效目标：稳定增加村集体经济收入，通过开展公益、小型公益事业等，为贫困户稳定增加收入提供保障。</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rPr>
      </w:pPr>
      <w:r>
        <w:rPr>
          <w:rFonts w:hint="default" w:ascii="Times New Roman" w:hAnsi="Times New Roman" w:eastAsia="黑体" w:cs="Times New Roman"/>
        </w:rPr>
        <w:t>二、</w:t>
      </w:r>
      <w:r>
        <w:rPr>
          <w:rFonts w:hint="default" w:ascii="Times New Roman" w:hAnsi="Times New Roman" w:eastAsia="黑体" w:cs="Times New Roman"/>
          <w:lang w:eastAsia="zh-CN"/>
        </w:rPr>
        <w:t>就业</w:t>
      </w:r>
      <w:r>
        <w:rPr>
          <w:rFonts w:hint="default" w:ascii="Times New Roman" w:hAnsi="Times New Roman" w:eastAsia="黑体" w:cs="Times New Roman"/>
        </w:rPr>
        <w:t>扶贫项目</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lang w:eastAsia="zh-CN"/>
        </w:rPr>
      </w:pPr>
      <w:r>
        <w:rPr>
          <w:rFonts w:hint="default" w:ascii="Times New Roman" w:hAnsi="Times New Roman" w:cs="Times New Roman"/>
          <w:lang w:eastAsia="zh-CN"/>
        </w:rPr>
        <w:t>就业扶贫项目</w:t>
      </w:r>
      <w:r>
        <w:rPr>
          <w:rFonts w:hint="eastAsia" w:cs="Times New Roman"/>
          <w:lang w:val="en-US" w:eastAsia="zh-CN"/>
        </w:rPr>
        <w:t>5</w:t>
      </w:r>
      <w:r>
        <w:rPr>
          <w:rFonts w:hint="default" w:ascii="Times New Roman" w:hAnsi="Times New Roman" w:cs="Times New Roman"/>
          <w:lang w:val="en-US" w:eastAsia="zh-CN"/>
        </w:rPr>
        <w:t xml:space="preserve"> </w:t>
      </w:r>
      <w:r>
        <w:rPr>
          <w:rFonts w:hint="default" w:ascii="Times New Roman" w:hAnsi="Times New Roman" w:cs="Times New Roman"/>
        </w:rPr>
        <w:t>个</w:t>
      </w:r>
      <w:r>
        <w:rPr>
          <w:rFonts w:hint="default" w:ascii="Times New Roman" w:hAnsi="Times New Roman" w:cs="Times New Roman"/>
          <w:lang w:eastAsia="zh-CN"/>
        </w:rPr>
        <w:t>，项目总</w:t>
      </w:r>
      <w:r>
        <w:rPr>
          <w:rFonts w:hint="default" w:ascii="Times New Roman" w:hAnsi="Times New Roman" w:cs="Times New Roman"/>
        </w:rPr>
        <w:t>投入14</w:t>
      </w:r>
      <w:r>
        <w:rPr>
          <w:rFonts w:hint="eastAsia" w:cs="Times New Roman"/>
          <w:lang w:val="en-US" w:eastAsia="zh-CN"/>
        </w:rPr>
        <w:t>63.32</w:t>
      </w:r>
      <w:r>
        <w:rPr>
          <w:rFonts w:hint="default" w:ascii="Times New Roman" w:hAnsi="Times New Roman" w:cs="Times New Roman"/>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1.外出务工补助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建设内容：对贫困户</w:t>
      </w:r>
      <w:r>
        <w:rPr>
          <w:rFonts w:hint="default" w:ascii="Times New Roman" w:hAnsi="Times New Roman" w:cs="Times New Roman"/>
          <w:color w:val="000000"/>
          <w:lang w:eastAsia="zh-CN"/>
        </w:rPr>
        <w:t>中务工人员进行奖励</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eastAsia" w:cs="Times New Roman"/>
          <w:color w:val="000000"/>
          <w:lang w:val="en-US" w:eastAsia="zh-CN"/>
        </w:rPr>
        <w:t>836.6</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val="en-US" w:eastAsia="zh-CN"/>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w:t>
      </w:r>
      <w:r>
        <w:rPr>
          <w:rFonts w:hint="default" w:ascii="Times New Roman" w:hAnsi="Times New Roman" w:cs="Times New Roman"/>
          <w:color w:val="000000"/>
          <w:lang w:val="en-US" w:eastAsia="zh-CN"/>
        </w:rPr>
        <w:t>1</w:t>
      </w:r>
      <w:r>
        <w:rPr>
          <w:rFonts w:hint="default" w:ascii="Times New Roman" w:hAnsi="Times New Roman" w:cs="Times New Roman"/>
          <w:color w:val="000000"/>
        </w:rPr>
        <w:t>月</w:t>
      </w:r>
      <w:r>
        <w:rPr>
          <w:rFonts w:hint="default" w:ascii="Times New Roman" w:hAnsi="Times New Roman" w:cs="Times New Roman"/>
          <w:color w:val="000000"/>
          <w:lang w:eastAsia="zh-CN"/>
        </w:rPr>
        <w:t>至</w:t>
      </w:r>
      <w:r>
        <w:rPr>
          <w:rFonts w:hint="default" w:ascii="Times New Roman" w:hAnsi="Times New Roman" w:cs="Times New Roman"/>
          <w:color w:val="000000"/>
          <w:lang w:val="en-US" w:eastAsia="zh-CN"/>
        </w:rPr>
        <w:t>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人社局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绩效目标：激发贫困户内生动力，</w:t>
      </w:r>
      <w:r>
        <w:rPr>
          <w:rFonts w:hint="default" w:ascii="Times New Roman" w:hAnsi="Times New Roman" w:cs="Times New Roman"/>
          <w:color w:val="000000"/>
          <w:lang w:eastAsia="zh-CN"/>
        </w:rPr>
        <w:t>增强其主动发展能力</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带贫减贫机制：对</w:t>
      </w:r>
      <w:r>
        <w:rPr>
          <w:rFonts w:hint="default" w:ascii="Times New Roman" w:hAnsi="Times New Roman" w:cs="Times New Roman"/>
          <w:color w:val="000000"/>
          <w:lang w:val="en-US" w:eastAsia="zh-CN"/>
        </w:rPr>
        <w:t>4183个</w:t>
      </w:r>
      <w:r>
        <w:rPr>
          <w:rFonts w:hint="default" w:ascii="Times New Roman" w:hAnsi="Times New Roman" w:cs="Times New Roman"/>
          <w:color w:val="000000"/>
        </w:rPr>
        <w:t>贫困家庭就业人员进行就业补贴，带动贫困户自主发展的动力，</w:t>
      </w:r>
      <w:r>
        <w:rPr>
          <w:rFonts w:hint="default" w:ascii="Times New Roman" w:hAnsi="Times New Roman" w:cs="Times New Roman"/>
          <w:color w:val="000000"/>
          <w:lang w:eastAsia="zh-CN"/>
        </w:rPr>
        <w:t>确保贫困户能自主发展脱贫。</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color w:val="000000" w:themeColor="text1"/>
          <w:lang w:val="en-US" w:eastAsia="zh-CN"/>
          <w14:textFill>
            <w14:solidFill>
              <w14:schemeClr w14:val="tx1"/>
            </w14:solidFill>
          </w14:textFill>
        </w:rPr>
      </w:pPr>
      <w:r>
        <w:rPr>
          <w:rFonts w:hint="default" w:eastAsia="楷体_GB2312" w:cs="Times New Roman"/>
          <w:b/>
          <w:lang w:val="en-US" w:eastAsia="zh-CN"/>
        </w:rPr>
        <w:t>2.</w:t>
      </w:r>
      <w:r>
        <w:rPr>
          <w:rFonts w:hint="default" w:eastAsia="楷体_GB2312" w:cs="Times New Roman"/>
          <w:b/>
          <w:color w:val="000000" w:themeColor="text1"/>
          <w:lang w:val="en-US" w:eastAsia="zh-CN"/>
          <w14:textFill>
            <w14:solidFill>
              <w14:schemeClr w14:val="tx1"/>
            </w14:solidFill>
          </w14:textFill>
        </w:rPr>
        <w:t>就业创业补助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themeColor="text1"/>
          <w14:textFill>
            <w14:solidFill>
              <w14:schemeClr w14:val="tx1"/>
            </w14:solidFill>
          </w14:textFill>
        </w:rPr>
        <w:t>实施地点：全县20</w:t>
      </w:r>
      <w:r>
        <w:rPr>
          <w:rFonts w:hint="default" w:ascii="Times New Roman" w:hAnsi="Times New Roman" w:cs="Times New Roman"/>
          <w:color w:val="000000"/>
        </w:rPr>
        <w:t>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建设内容：对</w:t>
      </w:r>
      <w:r>
        <w:rPr>
          <w:rFonts w:hint="default" w:ascii="Times New Roman" w:hAnsi="Times New Roman" w:cs="Times New Roman"/>
          <w:color w:val="000000"/>
          <w:lang w:eastAsia="zh-CN"/>
        </w:rPr>
        <w:t>创业人员</w:t>
      </w:r>
      <w:r>
        <w:rPr>
          <w:rFonts w:hint="default" w:ascii="Times New Roman" w:hAnsi="Times New Roman" w:cs="Times New Roman"/>
          <w:color w:val="000000"/>
        </w:rPr>
        <w:t>进行</w:t>
      </w:r>
      <w:r>
        <w:rPr>
          <w:rFonts w:hint="default" w:ascii="Times New Roman" w:hAnsi="Times New Roman" w:cs="Times New Roman"/>
          <w:color w:val="000000"/>
          <w:lang w:eastAsia="zh-CN"/>
        </w:rPr>
        <w:t>补贴</w:t>
      </w:r>
      <w:r>
        <w:rPr>
          <w:rFonts w:hint="default" w:ascii="Times New Roman" w:hAnsi="Times New Roman" w:cs="Times New Roman"/>
          <w:color w:val="000000"/>
        </w:rPr>
        <w:t>奖励</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财政资金投入</w:t>
      </w:r>
      <w:r>
        <w:rPr>
          <w:rFonts w:hint="default" w:ascii="Times New Roman" w:hAnsi="Times New Roman" w:cs="Times New Roman"/>
          <w:color w:val="000000"/>
        </w:rPr>
        <w:t>：</w:t>
      </w:r>
      <w:r>
        <w:rPr>
          <w:rFonts w:hint="eastAsia" w:cs="Times New Roman"/>
          <w:color w:val="000000"/>
          <w:lang w:eastAsia="zh-CN"/>
        </w:rPr>
        <w:t>财政资金</w:t>
      </w:r>
      <w:r>
        <w:rPr>
          <w:rFonts w:hint="eastAsia" w:cs="Times New Roman"/>
          <w:color w:val="000000"/>
          <w:lang w:val="en-US" w:eastAsia="zh-CN"/>
        </w:rPr>
        <w:t>457.562</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w:t>
      </w:r>
      <w:r>
        <w:rPr>
          <w:rFonts w:hint="default" w:ascii="Times New Roman" w:hAnsi="Times New Roman" w:cs="Times New Roman"/>
          <w:color w:val="000000"/>
          <w:lang w:val="en-US" w:eastAsia="zh-CN"/>
        </w:rPr>
        <w:t>1</w:t>
      </w:r>
      <w:r>
        <w:rPr>
          <w:rFonts w:hint="default" w:ascii="Times New Roman" w:hAnsi="Times New Roman" w:cs="Times New Roman"/>
          <w:color w:val="000000"/>
        </w:rPr>
        <w:t>月</w:t>
      </w:r>
      <w:r>
        <w:rPr>
          <w:rFonts w:hint="default" w:ascii="Times New Roman" w:hAnsi="Times New Roman" w:cs="Times New Roman"/>
          <w:color w:val="000000"/>
          <w:lang w:eastAsia="zh-CN"/>
        </w:rPr>
        <w:t>至</w:t>
      </w:r>
      <w:r>
        <w:rPr>
          <w:rFonts w:hint="default" w:ascii="Times New Roman" w:hAnsi="Times New Roman" w:cs="Times New Roman"/>
          <w:color w:val="000000"/>
          <w:lang w:val="en-US" w:eastAsia="zh-CN"/>
        </w:rPr>
        <w:t>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人社局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绩效目标：激发贫困户内生动力，提升贫困户创业能力。</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FF"/>
        </w:rPr>
      </w:pPr>
      <w:r>
        <w:rPr>
          <w:rFonts w:hint="default" w:ascii="Times New Roman" w:hAnsi="Times New Roman" w:cs="Times New Roman"/>
          <w:color w:val="000000"/>
        </w:rPr>
        <w:t>带贫减贫机制：对贫困家庭创业人员进行创业</w:t>
      </w:r>
      <w:r>
        <w:rPr>
          <w:rFonts w:hint="default" w:ascii="Times New Roman" w:hAnsi="Times New Roman" w:cs="Times New Roman"/>
          <w:color w:val="000000"/>
          <w:lang w:eastAsia="zh-CN"/>
        </w:rPr>
        <w:t>奖励</w:t>
      </w:r>
      <w:r>
        <w:rPr>
          <w:rFonts w:hint="default" w:ascii="Times New Roman" w:hAnsi="Times New Roman" w:cs="Times New Roman"/>
          <w:color w:val="000000"/>
        </w:rPr>
        <w:t>，带动贫困户自主发展的动力，增强创业</w:t>
      </w:r>
      <w:r>
        <w:rPr>
          <w:rFonts w:hint="default" w:ascii="Times New Roman" w:hAnsi="Times New Roman" w:cs="Times New Roman"/>
          <w:color w:val="000000"/>
          <w:lang w:eastAsia="zh-CN"/>
        </w:rPr>
        <w:t>能力</w:t>
      </w:r>
      <w:r>
        <w:rPr>
          <w:rFonts w:hint="default" w:ascii="Times New Roman" w:hAnsi="Times New Roman" w:cs="Times New Roman"/>
          <w:color w:val="000000"/>
        </w:rPr>
        <w:t>，</w:t>
      </w:r>
      <w:r>
        <w:rPr>
          <w:rFonts w:hint="default" w:ascii="Times New Roman" w:hAnsi="Times New Roman" w:cs="Times New Roman"/>
          <w:color w:val="000000"/>
          <w:lang w:eastAsia="zh-CN"/>
        </w:rPr>
        <w:t>贫困户能自主发展脱贫。</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3.就业创业培训</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建设内容：对</w:t>
      </w:r>
      <w:r>
        <w:rPr>
          <w:rFonts w:hint="default" w:ascii="Times New Roman" w:hAnsi="Times New Roman" w:cs="Times New Roman"/>
          <w:color w:val="000000"/>
          <w:lang w:eastAsia="zh-CN"/>
        </w:rPr>
        <w:t>就业和创业的贫困人员给予技能培训补贴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财政资金投入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val="en-US" w:eastAsia="zh-CN"/>
        </w:rPr>
        <w:t>124.153</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w:t>
      </w:r>
      <w:r>
        <w:rPr>
          <w:rFonts w:hint="default" w:ascii="Times New Roman" w:hAnsi="Times New Roman" w:cs="Times New Roman"/>
          <w:color w:val="000000"/>
          <w:lang w:val="en-US" w:eastAsia="zh-CN"/>
        </w:rPr>
        <w:t>1</w:t>
      </w:r>
      <w:r>
        <w:rPr>
          <w:rFonts w:hint="default" w:ascii="Times New Roman" w:hAnsi="Times New Roman" w:cs="Times New Roman"/>
          <w:color w:val="000000"/>
        </w:rPr>
        <w:t>月</w:t>
      </w:r>
      <w:r>
        <w:rPr>
          <w:rFonts w:hint="default" w:ascii="Times New Roman" w:hAnsi="Times New Roman" w:cs="Times New Roman"/>
          <w:color w:val="000000"/>
          <w:lang w:eastAsia="zh-CN"/>
        </w:rPr>
        <w:t>至</w:t>
      </w:r>
      <w:r>
        <w:rPr>
          <w:rFonts w:hint="default" w:ascii="Times New Roman" w:hAnsi="Times New Roman" w:cs="Times New Roman"/>
          <w:color w:val="000000"/>
          <w:lang w:val="en-US" w:eastAsia="zh-CN"/>
        </w:rPr>
        <w:t>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人社局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绩效目标：激发贫困户内生动力，提升贫困户创业能力。</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带贫减贫机制：对贫困家庭就业创业人员进行就业创业补贴，带动贫困户自主发展的动力，增强创业和就业能力，</w:t>
      </w:r>
      <w:r>
        <w:rPr>
          <w:rFonts w:hint="default" w:ascii="Times New Roman" w:hAnsi="Times New Roman" w:cs="Times New Roman"/>
          <w:color w:val="000000"/>
          <w:lang w:eastAsia="zh-CN"/>
        </w:rPr>
        <w:t>贫困户能自主发展脱贫。</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color w:val="000000" w:themeColor="text1"/>
          <w:lang w:val="en-US" w:eastAsia="zh-CN"/>
          <w14:textFill>
            <w14:solidFill>
              <w14:schemeClr w14:val="tx1"/>
            </w14:solidFill>
          </w14:textFill>
        </w:rPr>
      </w:pPr>
      <w:r>
        <w:rPr>
          <w:rFonts w:hint="default" w:eastAsia="楷体_GB2312" w:cs="Times New Roman"/>
          <w:b/>
          <w:color w:val="000000" w:themeColor="text1"/>
          <w:lang w:val="en-US" w:eastAsia="zh-CN"/>
          <w14:textFill>
            <w14:solidFill>
              <w14:schemeClr w14:val="tx1"/>
            </w14:solidFill>
          </w14:textFill>
        </w:rPr>
        <w:t>4.职业技能培训</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建设内容：对贫困户中</w:t>
      </w:r>
      <w:r>
        <w:rPr>
          <w:rFonts w:hint="default" w:ascii="Times New Roman" w:hAnsi="Times New Roman" w:cs="Times New Roman"/>
          <w:color w:val="000000" w:themeColor="text1"/>
          <w:lang w:eastAsia="zh-CN"/>
          <w14:textFill>
            <w14:solidFill>
              <w14:schemeClr w14:val="tx1"/>
            </w14:solidFill>
          </w14:textFill>
        </w:rPr>
        <w:t>就业人员进行技能培训补贴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财政资金投入</w:t>
      </w:r>
      <w:r>
        <w:rPr>
          <w:rFonts w:hint="default" w:ascii="Times New Roman" w:hAnsi="Times New Roman" w:cs="Times New Roman"/>
          <w:color w:val="000000" w:themeColor="text1"/>
          <w14:textFill>
            <w14:solidFill>
              <w14:schemeClr w14:val="tx1"/>
            </w14:solidFill>
          </w14:textFill>
        </w:rPr>
        <w:t>：</w:t>
      </w:r>
      <w:r>
        <w:rPr>
          <w:rFonts w:hint="eastAsia" w:cs="Times New Roman"/>
          <w:color w:val="000000" w:themeColor="text1"/>
          <w:lang w:eastAsia="zh-CN"/>
          <w14:textFill>
            <w14:solidFill>
              <w14:schemeClr w14:val="tx1"/>
            </w14:solidFill>
          </w14:textFill>
        </w:rPr>
        <w:t>财政资金</w:t>
      </w:r>
      <w:r>
        <w:rPr>
          <w:rFonts w:hint="eastAsia" w:cs="Times New Roman"/>
          <w:color w:val="000000" w:themeColor="text1"/>
          <w:lang w:val="en-US" w:eastAsia="zh-CN"/>
          <w14:textFill>
            <w14:solidFill>
              <w14:schemeClr w14:val="tx1"/>
            </w14:solidFill>
          </w14:textFill>
        </w:rPr>
        <w:t>20</w:t>
      </w:r>
      <w:r>
        <w:rPr>
          <w:rFonts w:hint="default" w:ascii="Times New Roman" w:hAnsi="Times New Roman" w:cs="Times New Roman"/>
          <w:color w:val="000000" w:themeColor="text1"/>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建设期限：</w:t>
      </w:r>
      <w:r>
        <w:rPr>
          <w:rFonts w:hint="default" w:ascii="Times New Roman" w:hAnsi="Times New Roman" w:cs="Times New Roman"/>
          <w:color w:val="000000" w:themeColor="text1"/>
          <w:lang w:eastAsia="zh-CN"/>
          <w14:textFill>
            <w14:solidFill>
              <w14:schemeClr w14:val="tx1"/>
            </w14:solidFill>
          </w14:textFill>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人社局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绩效目标：激发贫困户内生动力，提升贫困户</w:t>
      </w:r>
      <w:r>
        <w:rPr>
          <w:rFonts w:hint="default" w:ascii="Times New Roman" w:hAnsi="Times New Roman" w:cs="Times New Roman"/>
          <w:color w:val="000000"/>
          <w:lang w:eastAsia="zh-CN"/>
        </w:rPr>
        <w:t>就业</w:t>
      </w:r>
      <w:r>
        <w:rPr>
          <w:rFonts w:hint="default" w:ascii="Times New Roman" w:hAnsi="Times New Roman" w:cs="Times New Roman"/>
          <w:color w:val="000000"/>
        </w:rPr>
        <w:t>创业能力。</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带贫减贫机制：对贫困家庭就业创业人员进行</w:t>
      </w:r>
      <w:r>
        <w:rPr>
          <w:rFonts w:hint="default" w:ascii="Times New Roman" w:hAnsi="Times New Roman" w:cs="Times New Roman"/>
          <w:color w:val="000000"/>
          <w:lang w:eastAsia="zh-CN"/>
        </w:rPr>
        <w:t>技能培训</w:t>
      </w:r>
      <w:r>
        <w:rPr>
          <w:rFonts w:hint="default" w:ascii="Times New Roman" w:hAnsi="Times New Roman" w:cs="Times New Roman"/>
          <w:color w:val="000000"/>
        </w:rPr>
        <w:t>补贴，带动贫困户自主发展的动力，增强创业和就业能力，</w:t>
      </w:r>
      <w:r>
        <w:rPr>
          <w:rFonts w:hint="default" w:ascii="Times New Roman" w:hAnsi="Times New Roman" w:cs="Times New Roman"/>
          <w:color w:val="000000"/>
          <w:lang w:eastAsia="zh-CN"/>
        </w:rPr>
        <w:t>贫困户能自主发展脱贫。</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eastAsia" w:eastAsia="楷体_GB2312" w:cs="Times New Roman"/>
          <w:b/>
          <w:lang w:val="en-US" w:eastAsia="zh-CN"/>
        </w:rPr>
        <w:t>5.</w:t>
      </w:r>
      <w:r>
        <w:rPr>
          <w:rFonts w:hint="default" w:ascii="Times New Roman" w:hAnsi="Times New Roman" w:eastAsia="楷体_GB2312" w:cs="Times New Roman"/>
          <w:b/>
          <w:lang w:val="en-US" w:eastAsia="zh-CN"/>
        </w:rPr>
        <w:t>农村实用技术培训</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w:t>
      </w:r>
      <w:r>
        <w:rPr>
          <w:rFonts w:hint="default" w:ascii="Times New Roman" w:hAnsi="Times New Roman" w:cs="Times New Roman"/>
          <w:color w:val="000000"/>
          <w:lang w:eastAsia="zh-CN"/>
        </w:rPr>
        <w:t>对全县有劳动力的贫困人口进行实用技能培训</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eastAsia" w:cs="Times New Roman"/>
          <w:color w:val="000000"/>
          <w:lang w:eastAsia="zh-CN"/>
        </w:rPr>
        <w:t>财政资金</w:t>
      </w:r>
      <w:r>
        <w:rPr>
          <w:rFonts w:hint="eastAsia" w:cs="Times New Roman"/>
          <w:color w:val="000000"/>
          <w:lang w:val="en-US" w:eastAsia="zh-CN"/>
        </w:rPr>
        <w:t>2</w:t>
      </w:r>
      <w:r>
        <w:rPr>
          <w:rFonts w:hint="default" w:ascii="Times New Roman" w:hAnsi="Times New Roman" w:cs="Times New Roman"/>
          <w:color w:val="000000"/>
          <w:lang w:val="en-US" w:eastAsia="zh-CN"/>
        </w:rPr>
        <w:t>5</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w:t>
      </w:r>
      <w:r>
        <w:rPr>
          <w:rFonts w:hint="default" w:ascii="Times New Roman" w:hAnsi="Times New Roman" w:cs="Times New Roman"/>
          <w:color w:val="000000"/>
          <w:lang w:eastAsia="zh-CN"/>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扶贫办</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绩效目标：</w:t>
      </w:r>
      <w:r>
        <w:rPr>
          <w:rFonts w:hint="default" w:ascii="Times New Roman" w:hAnsi="Times New Roman" w:cs="Times New Roman"/>
          <w:color w:val="000000"/>
          <w:lang w:eastAsia="zh-CN"/>
        </w:rPr>
        <w:t>有劳动能力的贫困户家庭成员接受技能培训、实用技术培训、创业意识培训等培训每日给予贫困户补助。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带贫减贫机制：为贫困家庭有劳动能力人员提供</w:t>
      </w:r>
      <w:r>
        <w:rPr>
          <w:rFonts w:hint="default" w:ascii="Times New Roman" w:hAnsi="Times New Roman" w:cs="Times New Roman"/>
          <w:color w:val="000000"/>
          <w:lang w:eastAsia="zh-CN"/>
        </w:rPr>
        <w:t>培训补助</w:t>
      </w:r>
      <w:r>
        <w:rPr>
          <w:rFonts w:hint="default" w:ascii="Times New Roman" w:hAnsi="Times New Roman" w:cs="Times New Roman"/>
          <w:color w:val="000000"/>
        </w:rPr>
        <w:t>，</w:t>
      </w:r>
      <w:r>
        <w:rPr>
          <w:rFonts w:hint="default" w:ascii="Times New Roman" w:hAnsi="Times New Roman" w:cs="Times New Roman"/>
          <w:color w:val="000000"/>
          <w:lang w:eastAsia="zh-CN"/>
        </w:rPr>
        <w:t>提升贫困户自身发展内生动力，</w:t>
      </w:r>
      <w:r>
        <w:rPr>
          <w:rFonts w:hint="default" w:ascii="Times New Roman" w:hAnsi="Times New Roman" w:cs="Times New Roman"/>
          <w:color w:val="000000"/>
        </w:rPr>
        <w:t>确保稳定脱贫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rPr>
      </w:pPr>
      <w:r>
        <w:rPr>
          <w:rFonts w:hint="default" w:ascii="Times New Roman" w:hAnsi="Times New Roman" w:eastAsia="黑体" w:cs="Times New Roman"/>
          <w:lang w:eastAsia="zh-CN"/>
        </w:rPr>
        <w:t>三、</w:t>
      </w:r>
      <w:r>
        <w:rPr>
          <w:rFonts w:hint="default" w:ascii="Times New Roman" w:hAnsi="Times New Roman" w:eastAsia="黑体" w:cs="Times New Roman"/>
        </w:rPr>
        <w:t>易地扶贫搬迁项目0个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eastAsia" w:ascii="Times New Roman" w:hAnsi="Times New Roman" w:eastAsia="黑体" w:cs="Times New Roman"/>
          <w:lang w:eastAsia="zh-CN"/>
        </w:rPr>
      </w:pPr>
      <w:r>
        <w:rPr>
          <w:rFonts w:hint="default" w:ascii="Times New Roman" w:hAnsi="Times New Roman" w:eastAsia="黑体" w:cs="Times New Roman"/>
          <w:lang w:eastAsia="zh-CN"/>
        </w:rPr>
        <w:t>四、</w:t>
      </w:r>
      <w:r>
        <w:rPr>
          <w:rFonts w:hint="default" w:ascii="Times New Roman" w:hAnsi="Times New Roman" w:eastAsia="黑体" w:cs="Times New Roman"/>
        </w:rPr>
        <w:t>公益岗位</w:t>
      </w:r>
      <w:r>
        <w:rPr>
          <w:rFonts w:hint="eastAsia" w:eastAsia="黑体" w:cs="Times New Roman"/>
          <w:lang w:eastAsia="zh-CN"/>
        </w:rPr>
        <w:t>（</w:t>
      </w:r>
      <w:r>
        <w:rPr>
          <w:rFonts w:hint="eastAsia" w:eastAsia="黑体" w:cs="Times New Roman"/>
          <w:lang w:val="en-US" w:eastAsia="zh-CN"/>
        </w:rPr>
        <w:t>5个</w:t>
      </w:r>
      <w:r>
        <w:rPr>
          <w:rFonts w:hint="eastAsia" w:eastAsia="黑体" w:cs="Times New Roman"/>
          <w:lang w:eastAsia="zh-CN"/>
        </w:rPr>
        <w:t>）</w:t>
      </w:r>
    </w:p>
    <w:p>
      <w:pPr>
        <w:keepNext w:val="0"/>
        <w:keepLines w:val="0"/>
        <w:pageBreakBefore w:val="0"/>
        <w:widowControl w:val="0"/>
        <w:numPr>
          <w:ilvl w:val="0"/>
          <w:numId w:val="0"/>
        </w:numPr>
        <w:kinsoku/>
        <w:wordWrap/>
        <w:overflowPunct/>
        <w:topLinePunct w:val="0"/>
        <w:autoSpaceDE/>
        <w:autoSpaceDN/>
        <w:bidi w:val="0"/>
        <w:snapToGrid/>
        <w:spacing w:line="600" w:lineRule="exact"/>
        <w:ind w:left="615" w:leftChars="0"/>
        <w:textAlignment w:val="auto"/>
        <w:rPr>
          <w:rFonts w:hint="default" w:ascii="Times New Roman" w:hAnsi="Times New Roman" w:eastAsia="仿宋_GB2312" w:cs="Times New Roman"/>
          <w:lang w:eastAsia="zh-CN"/>
        </w:rPr>
      </w:pPr>
      <w:r>
        <w:rPr>
          <w:rFonts w:hint="default" w:ascii="Times New Roman" w:hAnsi="Times New Roman" w:cs="Times New Roman"/>
          <w:lang w:eastAsia="zh-CN"/>
        </w:rPr>
        <w:t>公益岗位</w:t>
      </w:r>
      <w:r>
        <w:rPr>
          <w:rFonts w:hint="default" w:ascii="Times New Roman" w:hAnsi="Times New Roman" w:cs="Times New Roman"/>
        </w:rPr>
        <w:t>项目</w:t>
      </w:r>
      <w:r>
        <w:rPr>
          <w:rFonts w:hint="default" w:ascii="Times New Roman" w:hAnsi="Times New Roman" w:cs="Times New Roman"/>
          <w:lang w:val="en-US" w:eastAsia="zh-CN"/>
        </w:rPr>
        <w:t>2</w:t>
      </w:r>
      <w:r>
        <w:rPr>
          <w:rFonts w:hint="default" w:ascii="Times New Roman" w:hAnsi="Times New Roman" w:cs="Times New Roman"/>
        </w:rPr>
        <w:t>个</w:t>
      </w:r>
      <w:r>
        <w:rPr>
          <w:rFonts w:hint="default" w:ascii="Times New Roman" w:hAnsi="Times New Roman" w:cs="Times New Roman"/>
          <w:lang w:eastAsia="zh-CN"/>
        </w:rPr>
        <w:t>项目，总</w:t>
      </w:r>
      <w:r>
        <w:rPr>
          <w:rFonts w:hint="default" w:ascii="Times New Roman" w:hAnsi="Times New Roman" w:cs="Times New Roman"/>
        </w:rPr>
        <w:t>投入</w:t>
      </w:r>
      <w:r>
        <w:rPr>
          <w:rFonts w:hint="eastAsia" w:cs="Times New Roman"/>
          <w:lang w:val="en-US" w:eastAsia="zh-CN"/>
        </w:rPr>
        <w:t>8</w:t>
      </w:r>
      <w:r>
        <w:rPr>
          <w:rFonts w:hint="default" w:ascii="Times New Roman" w:hAnsi="Times New Roman" w:cs="Times New Roman"/>
        </w:rPr>
        <w:t>73.81</w:t>
      </w:r>
      <w:r>
        <w:rPr>
          <w:rFonts w:hint="default" w:ascii="Times New Roman" w:hAnsi="Times New Roman" w:cs="Times New Roman"/>
          <w:lang w:val="en-US" w:eastAsia="zh-CN"/>
        </w:rPr>
        <w:t xml:space="preserve"> </w:t>
      </w:r>
      <w:r>
        <w:rPr>
          <w:rFonts w:hint="default" w:ascii="Times New Roman" w:hAnsi="Times New Roman" w:cs="Times New Roman"/>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1.贫困户家庭公益岗位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建设内容：为</w:t>
      </w:r>
      <w:r>
        <w:rPr>
          <w:rFonts w:hint="default" w:ascii="Times New Roman" w:hAnsi="Times New Roman" w:cs="Times New Roman"/>
          <w:color w:val="000000"/>
          <w:lang w:eastAsia="zh-CN"/>
        </w:rPr>
        <w:t>有劳动力的贫困家庭</w:t>
      </w:r>
      <w:r>
        <w:rPr>
          <w:rFonts w:hint="default" w:ascii="Times New Roman" w:hAnsi="Times New Roman" w:cs="Times New Roman"/>
          <w:color w:val="000000"/>
        </w:rPr>
        <w:t>提供公益性就业岗位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财政资金投入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val="en-US" w:eastAsia="zh-CN"/>
        </w:rPr>
        <w:t>355.632</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w:t>
      </w:r>
      <w:r>
        <w:rPr>
          <w:rFonts w:hint="default" w:ascii="Times New Roman" w:hAnsi="Times New Roman" w:cs="Times New Roman"/>
          <w:color w:val="000000"/>
          <w:lang w:eastAsia="zh-CN"/>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人社局、县自然资源局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绩效目标：安置保洁员、护林员、保安员、政策宣传员等岗位确保1130人</w:t>
      </w:r>
      <w:r>
        <w:rPr>
          <w:rFonts w:hint="default" w:ascii="Times New Roman" w:hAnsi="Times New Roman" w:cs="Times New Roman"/>
          <w:color w:val="000000"/>
          <w:lang w:eastAsia="zh-CN"/>
        </w:rPr>
        <w:t>贫困人员</w:t>
      </w:r>
      <w:r>
        <w:rPr>
          <w:rFonts w:hint="default" w:ascii="Times New Roman" w:hAnsi="Times New Roman" w:cs="Times New Roman"/>
          <w:color w:val="000000"/>
        </w:rPr>
        <w:t>实现就业</w:t>
      </w:r>
    </w:p>
    <w:p>
      <w:pPr>
        <w:keepNext w:val="0"/>
        <w:keepLines w:val="0"/>
        <w:pageBreakBefore w:val="0"/>
        <w:widowControl w:val="0"/>
        <w:numPr>
          <w:ilvl w:val="0"/>
          <w:numId w:val="0"/>
        </w:numPr>
        <w:kinsoku/>
        <w:wordWrap/>
        <w:overflowPunct/>
        <w:topLinePunct w:val="0"/>
        <w:autoSpaceDE/>
        <w:autoSpaceDN/>
        <w:bidi w:val="0"/>
        <w:snapToGrid/>
        <w:spacing w:line="600" w:lineRule="exact"/>
        <w:ind w:left="615" w:leftChars="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带贫减贫机制：为贫困家庭有劳动能力人员提供公益性就业岗位，实现</w:t>
      </w:r>
      <w:r>
        <w:rPr>
          <w:rFonts w:hint="default" w:ascii="Times New Roman" w:hAnsi="Times New Roman" w:cs="Times New Roman"/>
          <w:color w:val="000000"/>
          <w:lang w:eastAsia="zh-CN"/>
        </w:rPr>
        <w:t>有劳力贫困家庭</w:t>
      </w:r>
      <w:r>
        <w:rPr>
          <w:rFonts w:hint="default" w:ascii="Times New Roman" w:hAnsi="Times New Roman" w:cs="Times New Roman"/>
          <w:color w:val="000000"/>
        </w:rPr>
        <w:t>就业全覆盖,确保稳定脱贫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2.就业特设岗位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建设内容：为</w:t>
      </w:r>
      <w:r>
        <w:rPr>
          <w:rFonts w:hint="default" w:ascii="Times New Roman" w:hAnsi="Times New Roman" w:cs="Times New Roman"/>
          <w:color w:val="000000"/>
          <w:lang w:eastAsia="zh-CN"/>
        </w:rPr>
        <w:t>有劳动力的贫困家庭</w:t>
      </w:r>
      <w:r>
        <w:rPr>
          <w:rFonts w:hint="default" w:ascii="Times New Roman" w:hAnsi="Times New Roman" w:cs="Times New Roman"/>
          <w:color w:val="000000"/>
        </w:rPr>
        <w:t>提供就业</w:t>
      </w:r>
      <w:r>
        <w:rPr>
          <w:rFonts w:hint="default" w:ascii="Times New Roman" w:hAnsi="Times New Roman" w:cs="Times New Roman"/>
          <w:color w:val="000000"/>
          <w:lang w:eastAsia="zh-CN"/>
        </w:rPr>
        <w:t>特设</w:t>
      </w:r>
      <w:r>
        <w:rPr>
          <w:rFonts w:hint="default" w:ascii="Times New Roman" w:hAnsi="Times New Roman" w:cs="Times New Roman"/>
          <w:color w:val="000000"/>
        </w:rPr>
        <w:t>岗位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财政资金投入</w:t>
      </w:r>
      <w:r>
        <w:rPr>
          <w:rFonts w:hint="default" w:ascii="Times New Roman" w:hAnsi="Times New Roman" w:cs="Times New Roman"/>
          <w:color w:val="000000"/>
        </w:rPr>
        <w:t>：</w:t>
      </w:r>
      <w:r>
        <w:rPr>
          <w:rFonts w:hint="eastAsia" w:cs="Times New Roman"/>
          <w:color w:val="000000"/>
          <w:lang w:eastAsia="zh-CN"/>
        </w:rPr>
        <w:t>财政资金</w:t>
      </w:r>
      <w:r>
        <w:rPr>
          <w:rFonts w:hint="eastAsia" w:cs="Times New Roman"/>
          <w:color w:val="000000"/>
          <w:lang w:val="en-US" w:eastAsia="zh-CN"/>
        </w:rPr>
        <w:t>5</w:t>
      </w:r>
      <w:r>
        <w:rPr>
          <w:rFonts w:hint="default" w:ascii="Times New Roman" w:hAnsi="Times New Roman" w:cs="Times New Roman"/>
          <w:color w:val="000000"/>
          <w:lang w:val="en-US" w:eastAsia="zh-CN"/>
        </w:rPr>
        <w:t>18.178</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w:t>
      </w:r>
      <w:r>
        <w:rPr>
          <w:rFonts w:hint="default" w:ascii="Times New Roman" w:hAnsi="Times New Roman" w:cs="Times New Roman"/>
          <w:color w:val="000000"/>
          <w:lang w:eastAsia="zh-CN"/>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人社局、县扶贫办</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绩效目标：安置特设岗位确保3730人</w:t>
      </w:r>
      <w:r>
        <w:rPr>
          <w:rFonts w:hint="default" w:ascii="Times New Roman" w:hAnsi="Times New Roman" w:cs="Times New Roman"/>
          <w:color w:val="000000"/>
          <w:lang w:eastAsia="zh-CN"/>
        </w:rPr>
        <w:t>贫困人员</w:t>
      </w:r>
      <w:r>
        <w:rPr>
          <w:rFonts w:hint="default" w:ascii="Times New Roman" w:hAnsi="Times New Roman" w:cs="Times New Roman"/>
          <w:color w:val="000000"/>
        </w:rPr>
        <w:t>实现就业</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带贫减贫机制：为贫困家庭有劳动能力人员提供</w:t>
      </w:r>
      <w:r>
        <w:rPr>
          <w:rFonts w:hint="default" w:ascii="Times New Roman" w:hAnsi="Times New Roman" w:cs="Times New Roman"/>
          <w:color w:val="000000"/>
          <w:lang w:eastAsia="zh-CN"/>
        </w:rPr>
        <w:t>特设岗位</w:t>
      </w:r>
      <w:r>
        <w:rPr>
          <w:rFonts w:hint="default" w:ascii="Times New Roman" w:hAnsi="Times New Roman" w:cs="Times New Roman"/>
          <w:color w:val="000000"/>
        </w:rPr>
        <w:t>，实现</w:t>
      </w:r>
      <w:r>
        <w:rPr>
          <w:rFonts w:hint="default" w:ascii="Times New Roman" w:hAnsi="Times New Roman" w:cs="Times New Roman"/>
          <w:color w:val="000000"/>
          <w:lang w:eastAsia="zh-CN"/>
        </w:rPr>
        <w:t>有劳力贫困家庭</w:t>
      </w:r>
      <w:r>
        <w:rPr>
          <w:rFonts w:hint="default" w:ascii="Times New Roman" w:hAnsi="Times New Roman" w:cs="Times New Roman"/>
          <w:color w:val="000000"/>
        </w:rPr>
        <w:t>就业全覆盖,确保稳定脱贫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五、教育扶贫</w:t>
      </w:r>
      <w:r>
        <w:rPr>
          <w:rFonts w:hint="eastAsia" w:eastAsia="黑体" w:cs="Times New Roman"/>
          <w:lang w:eastAsia="zh-CN"/>
        </w:rPr>
        <w:t>（</w:t>
      </w:r>
      <w:r>
        <w:rPr>
          <w:rFonts w:hint="eastAsia" w:eastAsia="黑体" w:cs="Times New Roman"/>
          <w:lang w:val="en-US" w:eastAsia="zh-CN"/>
        </w:rPr>
        <w:t>3个</w:t>
      </w:r>
      <w:r>
        <w:rPr>
          <w:rFonts w:hint="eastAsia" w:eastAsia="黑体" w:cs="Times New Roman"/>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eastAsia" w:ascii="Times New Roman" w:hAnsi="Times New Roman" w:eastAsia="仿宋_GB2312" w:cs="Times New Roman"/>
          <w:b/>
          <w:lang w:eastAsia="zh-CN"/>
        </w:rPr>
      </w:pPr>
      <w:r>
        <w:rPr>
          <w:rFonts w:hint="default" w:ascii="Times New Roman" w:hAnsi="Times New Roman" w:cs="Times New Roman"/>
          <w:lang w:eastAsia="zh-CN"/>
        </w:rPr>
        <w:t>教育</w:t>
      </w:r>
      <w:r>
        <w:rPr>
          <w:rFonts w:hint="default" w:ascii="Times New Roman" w:hAnsi="Times New Roman" w:cs="Times New Roman"/>
        </w:rPr>
        <w:t>扶贫项目</w:t>
      </w:r>
      <w:r>
        <w:rPr>
          <w:rFonts w:hint="eastAsia" w:cs="Times New Roman"/>
          <w:lang w:val="en-US" w:eastAsia="zh-CN"/>
        </w:rPr>
        <w:t>3</w:t>
      </w:r>
      <w:r>
        <w:rPr>
          <w:rFonts w:hint="default" w:ascii="Times New Roman" w:hAnsi="Times New Roman" w:cs="Times New Roman"/>
        </w:rPr>
        <w:t>个</w:t>
      </w:r>
      <w:r>
        <w:rPr>
          <w:rFonts w:hint="default" w:ascii="Times New Roman" w:hAnsi="Times New Roman" w:cs="Times New Roman"/>
          <w:lang w:eastAsia="zh-CN"/>
        </w:rPr>
        <w:t>，项目总</w:t>
      </w:r>
      <w:r>
        <w:rPr>
          <w:rFonts w:hint="default" w:ascii="Times New Roman" w:hAnsi="Times New Roman" w:cs="Times New Roman"/>
        </w:rPr>
        <w:t>投入</w:t>
      </w:r>
      <w:r>
        <w:rPr>
          <w:rFonts w:hint="default" w:ascii="Times New Roman" w:hAnsi="Times New Roman" w:cs="Times New Roman"/>
          <w:lang w:val="en-US" w:eastAsia="zh-CN"/>
        </w:rPr>
        <w:t>9</w:t>
      </w:r>
      <w:r>
        <w:rPr>
          <w:rFonts w:hint="eastAsia" w:cs="Times New Roman"/>
          <w:lang w:val="en-US" w:eastAsia="zh-CN"/>
        </w:rPr>
        <w:t>65</w:t>
      </w:r>
      <w:r>
        <w:rPr>
          <w:rFonts w:hint="default" w:ascii="Times New Roman" w:hAnsi="Times New Roman" w:cs="Times New Roman"/>
          <w:lang w:eastAsia="zh-CN"/>
        </w:rPr>
        <w:t>万元</w:t>
      </w:r>
      <w:r>
        <w:rPr>
          <w:rFonts w:hint="eastAsia"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1.享受雨露计划职业教育补贴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建设内容：</w:t>
      </w:r>
      <w:r>
        <w:rPr>
          <w:rFonts w:hint="default" w:ascii="Times New Roman" w:hAnsi="Times New Roman" w:cs="Times New Roman"/>
          <w:color w:val="000000"/>
          <w:lang w:eastAsia="zh-CN"/>
        </w:rPr>
        <w:t>对接受中、高等职业教育的农村建档立卡贫困家庭学生每人每学期补助1500元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财政资金投入</w:t>
      </w:r>
      <w:r>
        <w:rPr>
          <w:rFonts w:hint="default" w:ascii="Times New Roman" w:hAnsi="Times New Roman" w:cs="Times New Roman"/>
          <w:color w:val="000000"/>
        </w:rPr>
        <w:t>：</w:t>
      </w:r>
      <w:r>
        <w:rPr>
          <w:rFonts w:hint="eastAsia" w:cs="Times New Roman"/>
          <w:color w:val="000000"/>
          <w:lang w:eastAsia="zh-CN"/>
        </w:rPr>
        <w:t>财政资金</w:t>
      </w:r>
      <w:r>
        <w:rPr>
          <w:rFonts w:hint="eastAsia" w:cs="Times New Roman"/>
          <w:color w:val="000000"/>
          <w:lang w:val="en-US" w:eastAsia="zh-CN"/>
        </w:rPr>
        <w:t>200</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w:t>
      </w:r>
      <w:r>
        <w:rPr>
          <w:rFonts w:hint="default" w:ascii="Times New Roman" w:hAnsi="Times New Roman" w:cs="Times New Roman"/>
          <w:color w:val="000000"/>
          <w:lang w:eastAsia="zh-CN"/>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扶贫办</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绩效目标：</w:t>
      </w:r>
      <w:r>
        <w:rPr>
          <w:rFonts w:hint="default" w:ascii="Times New Roman" w:hAnsi="Times New Roman" w:cs="Times New Roman"/>
          <w:color w:val="000000"/>
          <w:lang w:eastAsia="zh-CN"/>
        </w:rPr>
        <w:t>减轻贫困家庭教育刚性支出，确保贫困家庭学生接受完整的中、高等职业教育</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FF"/>
          <w:lang w:val="en-US" w:eastAsia="zh-CN"/>
        </w:rPr>
      </w:pPr>
      <w:r>
        <w:rPr>
          <w:rFonts w:hint="default" w:ascii="Times New Roman" w:hAnsi="Times New Roman" w:cs="Times New Roman"/>
          <w:color w:val="000000"/>
        </w:rPr>
        <w:t>带贫减贫机制：</w:t>
      </w:r>
      <w:r>
        <w:rPr>
          <w:rFonts w:hint="default" w:ascii="Times New Roman" w:hAnsi="Times New Roman" w:cs="Times New Roman"/>
          <w:color w:val="000000"/>
          <w:lang w:eastAsia="zh-CN"/>
        </w:rPr>
        <w:t>减轻</w:t>
      </w:r>
      <w:r>
        <w:rPr>
          <w:rFonts w:hint="default" w:ascii="Times New Roman" w:hAnsi="Times New Roman" w:cs="Times New Roman"/>
          <w:color w:val="000000"/>
          <w:lang w:val="en-US" w:eastAsia="zh-CN"/>
        </w:rPr>
        <w:t>1000名</w:t>
      </w:r>
      <w:r>
        <w:rPr>
          <w:rFonts w:hint="default" w:ascii="Times New Roman" w:hAnsi="Times New Roman" w:cs="Times New Roman"/>
          <w:color w:val="000000"/>
          <w:lang w:eastAsia="zh-CN"/>
        </w:rPr>
        <w:t>贫困家庭学生的教育刚性支出，确保贫困家庭学生接受完整的中、高等职业教育，提升贫困家庭自身发展内生动力，</w:t>
      </w:r>
      <w:r>
        <w:rPr>
          <w:rFonts w:hint="default" w:ascii="Times New Roman" w:hAnsi="Times New Roman" w:cs="Times New Roman"/>
          <w:color w:val="000000"/>
        </w:rPr>
        <w:t>确保稳定脱贫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eastAsia" w:eastAsia="楷体_GB2312" w:cs="Times New Roman"/>
          <w:b/>
          <w:lang w:val="en-US" w:eastAsia="zh-CN"/>
        </w:rPr>
        <w:t>2.</w:t>
      </w:r>
      <w:r>
        <w:rPr>
          <w:rFonts w:hint="default" w:eastAsia="楷体_GB2312" w:cs="Times New Roman"/>
          <w:b/>
          <w:lang w:val="en-US" w:eastAsia="zh-CN"/>
        </w:rPr>
        <w:t>贫困村创业致富带头人创业培训</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w:t>
      </w:r>
      <w:r>
        <w:rPr>
          <w:rFonts w:hint="default" w:ascii="Times New Roman" w:hAnsi="Times New Roman" w:cs="Times New Roman"/>
          <w:color w:val="000000"/>
          <w:lang w:eastAsia="zh-CN"/>
        </w:rPr>
        <w:t>对农村创业致富带头人进行奖励培训</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val="en-US" w:eastAsia="zh-CN"/>
        </w:rPr>
        <w:t>15</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w:t>
      </w:r>
      <w:r>
        <w:rPr>
          <w:rFonts w:hint="default" w:ascii="Times New Roman" w:hAnsi="Times New Roman" w:cs="Times New Roman"/>
          <w:color w:val="000000"/>
          <w:lang w:eastAsia="zh-CN"/>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责任单位：县</w:t>
      </w:r>
      <w:r>
        <w:rPr>
          <w:rFonts w:hint="default" w:ascii="Times New Roman" w:hAnsi="Times New Roman" w:cs="Times New Roman"/>
          <w:color w:val="000000"/>
          <w:lang w:eastAsia="zh-CN"/>
        </w:rPr>
        <w:t>扶贫办</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绩效目标：</w:t>
      </w:r>
      <w:r>
        <w:rPr>
          <w:rFonts w:hint="default" w:ascii="Times New Roman" w:hAnsi="Times New Roman" w:cs="Times New Roman"/>
          <w:color w:val="000000"/>
          <w:lang w:eastAsia="zh-CN"/>
        </w:rPr>
        <w:t>对全县</w:t>
      </w:r>
      <w:r>
        <w:rPr>
          <w:rFonts w:hint="default" w:ascii="Times New Roman" w:hAnsi="Times New Roman" w:cs="Times New Roman"/>
          <w:color w:val="000000"/>
          <w:lang w:val="en-US" w:eastAsia="zh-CN"/>
        </w:rPr>
        <w:t>150名创业致富带头人进行</w:t>
      </w:r>
      <w:r>
        <w:rPr>
          <w:rFonts w:hint="default" w:ascii="Times New Roman" w:hAnsi="Times New Roman" w:cs="Times New Roman"/>
          <w:color w:val="000000"/>
          <w:lang w:eastAsia="zh-CN"/>
        </w:rPr>
        <w:t>创业意识培训等给予奖励</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带贫减贫机制：</w:t>
      </w:r>
      <w:r>
        <w:rPr>
          <w:rFonts w:hint="default" w:ascii="Times New Roman" w:hAnsi="Times New Roman" w:cs="Times New Roman"/>
          <w:color w:val="000000"/>
          <w:lang w:eastAsia="zh-CN"/>
        </w:rPr>
        <w:t>对创业致富带头人进行创业培训和奖励</w:t>
      </w:r>
      <w:r>
        <w:rPr>
          <w:rFonts w:hint="default" w:ascii="Times New Roman" w:hAnsi="Times New Roman" w:cs="Times New Roman"/>
          <w:color w:val="000000"/>
        </w:rPr>
        <w:t>，</w:t>
      </w:r>
      <w:r>
        <w:rPr>
          <w:rFonts w:hint="default" w:ascii="Times New Roman" w:hAnsi="Times New Roman" w:cs="Times New Roman"/>
          <w:color w:val="000000"/>
          <w:lang w:eastAsia="zh-CN"/>
        </w:rPr>
        <w:t>提升其发展带动贫困户的意识，鼓励其带领贫困户共同发展致富。</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eastAsia" w:cs="Times New Roman"/>
          <w:b/>
          <w:bCs/>
          <w:color w:val="000000"/>
          <w:lang w:val="en-US" w:eastAsia="zh-CN"/>
        </w:rPr>
        <w:t>3</w:t>
      </w:r>
      <w:r>
        <w:rPr>
          <w:rFonts w:hint="default" w:ascii="Times New Roman" w:hAnsi="Times New Roman" w:cs="Times New Roman"/>
          <w:b/>
          <w:bCs/>
          <w:color w:val="000000"/>
          <w:lang w:val="en-US" w:eastAsia="zh-CN"/>
        </w:rPr>
        <w:t>.</w:t>
      </w:r>
      <w:r>
        <w:rPr>
          <w:rFonts w:hint="default" w:ascii="Times New Roman" w:hAnsi="Times New Roman" w:eastAsia="楷体_GB2312" w:cs="Times New Roman"/>
          <w:b/>
          <w:lang w:val="en-US" w:eastAsia="zh-CN"/>
        </w:rPr>
        <w:t>其他教育扶贫</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建档立卡贫困学生教育补贴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建设内容：</w:t>
      </w:r>
      <w:r>
        <w:rPr>
          <w:rFonts w:hint="default" w:ascii="Times New Roman" w:hAnsi="Times New Roman" w:cs="Times New Roman"/>
          <w:color w:val="000000"/>
          <w:lang w:eastAsia="zh-CN"/>
        </w:rPr>
        <w:t>对全县建档立卡在校生进行教育补贴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val="en-US" w:eastAsia="zh-CN"/>
        </w:rPr>
        <w:t>750</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w:t>
      </w:r>
      <w:r>
        <w:rPr>
          <w:rFonts w:hint="default" w:ascii="Times New Roman" w:hAnsi="Times New Roman" w:cs="Times New Roman"/>
          <w:color w:val="000000"/>
          <w:lang w:eastAsia="zh-CN"/>
        </w:rPr>
        <w:t>2020年1月至2020年12月</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w:t>
      </w:r>
      <w:r>
        <w:rPr>
          <w:rFonts w:hint="default" w:ascii="Times New Roman" w:hAnsi="Times New Roman" w:cs="Times New Roman"/>
          <w:color w:val="000000"/>
          <w:lang w:eastAsia="zh-CN"/>
        </w:rPr>
        <w:t>县教育局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绩效目标：</w:t>
      </w:r>
      <w:r>
        <w:rPr>
          <w:rFonts w:hint="default" w:ascii="Times New Roman" w:hAnsi="Times New Roman" w:cs="Times New Roman"/>
          <w:color w:val="000000"/>
          <w:lang w:eastAsia="zh-CN"/>
        </w:rPr>
        <w:t>减轻贫困家庭教育刚性支出，确保贫困家庭学生正常完成学业，不因学返贫。</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带贫减贫机制：</w:t>
      </w:r>
      <w:r>
        <w:rPr>
          <w:rFonts w:hint="default" w:ascii="Times New Roman" w:hAnsi="Times New Roman" w:cs="Times New Roman"/>
          <w:color w:val="000000"/>
          <w:lang w:eastAsia="zh-CN"/>
        </w:rPr>
        <w:t>减轻贫困家庭教育刚性支出，为全县近</w:t>
      </w:r>
      <w:r>
        <w:rPr>
          <w:rFonts w:hint="default" w:ascii="Times New Roman" w:hAnsi="Times New Roman" w:cs="Times New Roman"/>
          <w:color w:val="000000"/>
          <w:lang w:val="en-US" w:eastAsia="zh-CN"/>
        </w:rPr>
        <w:t>3800名贫困家庭学生提供教育保障</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六、健康扶贫</w:t>
      </w:r>
      <w:r>
        <w:rPr>
          <w:rFonts w:hint="eastAsia" w:eastAsia="黑体" w:cs="Times New Roman"/>
          <w:lang w:val="en-US" w:eastAsia="zh-CN"/>
        </w:rPr>
        <w:t>（4个）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健康扶贫</w:t>
      </w:r>
      <w:r>
        <w:rPr>
          <w:rFonts w:hint="default" w:ascii="Times New Roman" w:hAnsi="Times New Roman" w:cs="Times New Roman"/>
          <w:lang w:val="en-US" w:eastAsia="zh-CN"/>
        </w:rPr>
        <w:t>4</w:t>
      </w:r>
      <w:r>
        <w:rPr>
          <w:rFonts w:hint="default" w:ascii="Times New Roman" w:hAnsi="Times New Roman" w:cs="Times New Roman"/>
        </w:rPr>
        <w:t>个</w:t>
      </w:r>
      <w:r>
        <w:rPr>
          <w:rFonts w:hint="default" w:ascii="Times New Roman" w:hAnsi="Times New Roman" w:cs="Times New Roman"/>
          <w:lang w:eastAsia="zh-CN"/>
        </w:rPr>
        <w:t>项目</w:t>
      </w:r>
      <w:r>
        <w:rPr>
          <w:rFonts w:hint="eastAsia" w:cs="Times New Roman"/>
          <w:lang w:eastAsia="zh-CN"/>
        </w:rPr>
        <w:t>，</w:t>
      </w:r>
      <w:r>
        <w:rPr>
          <w:rFonts w:hint="default" w:ascii="Times New Roman" w:hAnsi="Times New Roman" w:cs="Times New Roman"/>
          <w:lang w:eastAsia="zh-CN"/>
        </w:rPr>
        <w:t>总</w:t>
      </w:r>
      <w:r>
        <w:rPr>
          <w:rFonts w:hint="default" w:ascii="Times New Roman" w:hAnsi="Times New Roman" w:cs="Times New Roman"/>
        </w:rPr>
        <w:t>投入</w:t>
      </w:r>
      <w:r>
        <w:rPr>
          <w:rFonts w:hint="eastAsia" w:cs="Times New Roman"/>
          <w:lang w:val="en-US" w:eastAsia="zh-CN"/>
        </w:rPr>
        <w:t>28</w:t>
      </w:r>
      <w:r>
        <w:rPr>
          <w:rFonts w:hint="default" w:ascii="Times New Roman" w:hAnsi="Times New Roman" w:cs="Times New Roman"/>
        </w:rPr>
        <w:t>84.97</w:t>
      </w:r>
      <w:r>
        <w:rPr>
          <w:rFonts w:hint="default" w:ascii="Times New Roman" w:hAnsi="Times New Roman" w:cs="Times New Roman"/>
          <w:lang w:val="en-US" w:eastAsia="zh-CN"/>
        </w:rPr>
        <w:t xml:space="preserve"> </w:t>
      </w:r>
      <w:r>
        <w:rPr>
          <w:rFonts w:hint="default" w:ascii="Times New Roman" w:hAnsi="Times New Roman" w:cs="Times New Roman"/>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1.参加城乡居民基本医疗保险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 </w:t>
      </w:r>
      <w:r>
        <w:rPr>
          <w:rFonts w:hint="default" w:ascii="Times New Roman" w:hAnsi="Times New Roman" w:cs="Times New Roman"/>
          <w:color w:val="000000"/>
          <w:lang w:val="en-US" w:eastAsia="zh-CN"/>
        </w:rPr>
        <w:t>20</w:t>
      </w:r>
      <w:r>
        <w:rPr>
          <w:rFonts w:hint="default" w:ascii="Times New Roman" w:hAnsi="Times New Roman" w:cs="Times New Roman"/>
          <w:color w:val="000000"/>
        </w:rPr>
        <w:t>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建设内容：对全县贫困人口代缴基本医疗保险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eastAsia="zh-CN"/>
        </w:rPr>
        <w:t>1</w:t>
      </w:r>
      <w:r>
        <w:rPr>
          <w:rFonts w:hint="eastAsia" w:cs="Times New Roman"/>
          <w:color w:val="000000"/>
          <w:lang w:val="en-US" w:eastAsia="zh-CN"/>
        </w:rPr>
        <w:t>5</w:t>
      </w:r>
      <w:r>
        <w:rPr>
          <w:rFonts w:hint="default" w:ascii="Times New Roman" w:hAnsi="Times New Roman" w:cs="Times New Roman"/>
          <w:color w:val="000000"/>
          <w:lang w:eastAsia="zh-CN"/>
        </w:rPr>
        <w:t>89.268</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年12月</w:t>
      </w:r>
      <w:r>
        <w:rPr>
          <w:rFonts w:hint="default" w:ascii="Times New Roman" w:hAnsi="Times New Roman" w:cs="Times New Roman"/>
          <w:color w:val="000000"/>
          <w:lang w:eastAsia="zh-CN"/>
        </w:rPr>
        <w:t>底前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w:t>
      </w:r>
      <w:r>
        <w:rPr>
          <w:rFonts w:hint="default" w:ascii="Times New Roman" w:hAnsi="Times New Roman" w:cs="Times New Roman"/>
          <w:color w:val="000000"/>
          <w:lang w:eastAsia="zh-CN"/>
        </w:rPr>
        <w:t>县医疗保障局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绩效目标：减轻贫困人口家庭医疗费用负担，不断提高其生活质量</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b/>
          <w:bCs/>
          <w:color w:val="000000"/>
        </w:rPr>
      </w:pPr>
      <w:r>
        <w:rPr>
          <w:rFonts w:hint="default" w:ascii="Times New Roman" w:hAnsi="Times New Roman" w:cs="Times New Roman"/>
          <w:color w:val="000000"/>
        </w:rPr>
        <w:t>带贫减贫机制：</w:t>
      </w:r>
      <w:r>
        <w:rPr>
          <w:rFonts w:hint="default" w:ascii="Times New Roman" w:hAnsi="Times New Roman" w:cs="Times New Roman"/>
          <w:color w:val="000000"/>
          <w:lang w:eastAsia="zh-CN"/>
        </w:rPr>
        <w:t>提供基本医疗保障，</w:t>
      </w:r>
      <w:r>
        <w:rPr>
          <w:rFonts w:hint="default" w:ascii="Times New Roman" w:hAnsi="Times New Roman" w:cs="Times New Roman"/>
          <w:color w:val="000000"/>
        </w:rPr>
        <w:t>确保贫困户稳定脱贫</w:t>
      </w:r>
      <w:r>
        <w:rPr>
          <w:rFonts w:hint="default" w:ascii="Times New Roman" w:hAnsi="Times New Roman" w:cs="Times New Roman"/>
          <w:color w:val="000000"/>
          <w:lang w:eastAsia="zh-CN"/>
        </w:rPr>
        <w:t>减轻</w:t>
      </w:r>
      <w:r>
        <w:rPr>
          <w:rFonts w:hint="eastAsia" w:cs="Times New Roman"/>
          <w:color w:val="000000"/>
          <w:lang w:val="en-US" w:eastAsia="zh-CN"/>
        </w:rPr>
        <w:t>11300</w:t>
      </w:r>
      <w:r>
        <w:rPr>
          <w:rFonts w:hint="default" w:ascii="Times New Roman" w:hAnsi="Times New Roman" w:cs="Times New Roman"/>
          <w:color w:val="000000"/>
          <w:lang w:eastAsia="zh-CN"/>
        </w:rPr>
        <w:t>户贫困家庭医疗刚性支出，确保贫困家庭不</w:t>
      </w:r>
      <w:r>
        <w:rPr>
          <w:rFonts w:hint="default" w:ascii="Times New Roman" w:hAnsi="Times New Roman" w:cs="Times New Roman"/>
          <w:color w:val="000000"/>
        </w:rPr>
        <w:t>“因病致贫、因病返贫”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2.参加大病补充保险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w:t>
      </w:r>
      <w:r>
        <w:rPr>
          <w:rFonts w:hint="default" w:ascii="Times New Roman" w:hAnsi="Times New Roman" w:cs="Times New Roman"/>
          <w:color w:val="000000"/>
          <w:lang w:val="en-US" w:eastAsia="zh-CN"/>
        </w:rPr>
        <w:t>20</w:t>
      </w:r>
      <w:r>
        <w:rPr>
          <w:rFonts w:hint="default" w:ascii="Times New Roman" w:hAnsi="Times New Roman" w:cs="Times New Roman"/>
          <w:color w:val="000000"/>
        </w:rPr>
        <w:t>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b w:val="0"/>
          <w:bCs w:val="0"/>
          <w:color w:val="000000"/>
        </w:rPr>
      </w:pPr>
      <w:r>
        <w:rPr>
          <w:rFonts w:hint="default" w:ascii="Times New Roman" w:hAnsi="Times New Roman" w:cs="Times New Roman"/>
          <w:color w:val="000000"/>
        </w:rPr>
        <w:t>建设内容：</w:t>
      </w:r>
      <w:r>
        <w:rPr>
          <w:rFonts w:hint="default" w:ascii="Times New Roman" w:hAnsi="Times New Roman" w:cs="Times New Roman"/>
          <w:b w:val="0"/>
          <w:bCs w:val="0"/>
          <w:color w:val="000000"/>
        </w:rPr>
        <w:t>对全县贫困人口26</w:t>
      </w:r>
      <w:r>
        <w:rPr>
          <w:rFonts w:hint="eastAsia" w:cs="Times New Roman"/>
          <w:b w:val="0"/>
          <w:bCs w:val="0"/>
          <w:color w:val="000000"/>
          <w:lang w:val="en-US" w:eastAsia="zh-CN"/>
        </w:rPr>
        <w:t>538</w:t>
      </w:r>
      <w:r>
        <w:rPr>
          <w:rFonts w:hint="default" w:ascii="Times New Roman" w:hAnsi="Times New Roman" w:cs="Times New Roman"/>
          <w:b w:val="0"/>
          <w:bCs w:val="0"/>
          <w:color w:val="000000"/>
        </w:rPr>
        <w:t>人大病补充保险（90元/人、年）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eastAsia="zh-CN"/>
        </w:rPr>
        <w:t>241.938</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年12月</w:t>
      </w:r>
      <w:r>
        <w:rPr>
          <w:rFonts w:hint="default" w:ascii="Times New Roman" w:hAnsi="Times New Roman" w:cs="Times New Roman"/>
          <w:color w:val="000000"/>
          <w:lang w:eastAsia="zh-CN"/>
        </w:rPr>
        <w:t>底前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w:t>
      </w:r>
      <w:r>
        <w:rPr>
          <w:rFonts w:hint="default" w:ascii="Times New Roman" w:hAnsi="Times New Roman" w:cs="Times New Roman"/>
          <w:color w:val="000000"/>
          <w:lang w:eastAsia="zh-CN"/>
        </w:rPr>
        <w:t>县医疗保障局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绩效目标：减轻贫困人口家庭医疗费用负担，不断提高其生活质量</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b/>
          <w:bCs/>
          <w:color w:val="000000"/>
        </w:rPr>
      </w:pPr>
      <w:r>
        <w:rPr>
          <w:rFonts w:hint="default" w:ascii="Times New Roman" w:hAnsi="Times New Roman" w:cs="Times New Roman"/>
          <w:color w:val="000000"/>
        </w:rPr>
        <w:t>带贫减贫机制：</w:t>
      </w:r>
      <w:r>
        <w:rPr>
          <w:rFonts w:hint="default" w:ascii="Times New Roman" w:hAnsi="Times New Roman" w:cs="Times New Roman"/>
          <w:color w:val="000000"/>
          <w:lang w:eastAsia="zh-CN"/>
        </w:rPr>
        <w:t>提供医疗保障，</w:t>
      </w:r>
      <w:r>
        <w:rPr>
          <w:rFonts w:hint="default" w:ascii="Times New Roman" w:hAnsi="Times New Roman" w:cs="Times New Roman"/>
          <w:color w:val="000000"/>
        </w:rPr>
        <w:t>确保贫困户稳定脱贫</w:t>
      </w:r>
      <w:r>
        <w:rPr>
          <w:rFonts w:hint="default" w:ascii="Times New Roman" w:hAnsi="Times New Roman" w:cs="Times New Roman"/>
          <w:color w:val="000000"/>
          <w:lang w:eastAsia="zh-CN"/>
        </w:rPr>
        <w:t>减轻</w:t>
      </w:r>
      <w:r>
        <w:rPr>
          <w:rFonts w:hint="eastAsia" w:cs="Times New Roman"/>
          <w:color w:val="000000"/>
          <w:lang w:val="en-US" w:eastAsia="zh-CN"/>
        </w:rPr>
        <w:t>11300</w:t>
      </w:r>
      <w:r>
        <w:rPr>
          <w:rFonts w:hint="default" w:ascii="Times New Roman" w:hAnsi="Times New Roman" w:cs="Times New Roman"/>
          <w:color w:val="000000"/>
          <w:lang w:eastAsia="zh-CN"/>
        </w:rPr>
        <w:t>户贫困家庭医疗刚性支出，确保贫困家庭不</w:t>
      </w:r>
      <w:r>
        <w:rPr>
          <w:rFonts w:hint="default" w:ascii="Times New Roman" w:hAnsi="Times New Roman" w:cs="Times New Roman"/>
          <w:color w:val="000000"/>
        </w:rPr>
        <w:t>“因病致贫、因病返贫”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3.参加意外伤害补充保险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 </w:t>
      </w:r>
      <w:r>
        <w:rPr>
          <w:rFonts w:hint="default" w:ascii="Times New Roman" w:hAnsi="Times New Roman" w:cs="Times New Roman"/>
          <w:color w:val="000000"/>
          <w:lang w:val="en-US" w:eastAsia="zh-CN"/>
        </w:rPr>
        <w:t>20</w:t>
      </w:r>
      <w:r>
        <w:rPr>
          <w:rFonts w:hint="default" w:ascii="Times New Roman" w:hAnsi="Times New Roman" w:cs="Times New Roman"/>
          <w:color w:val="000000"/>
        </w:rPr>
        <w:t>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建设内容：对全县贫困人口意外伤害保险（20元/人、年）</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rPr>
        <w:t> </w:t>
      </w:r>
      <w:r>
        <w:rPr>
          <w:rFonts w:hint="default" w:ascii="Times New Roman" w:hAnsi="Times New Roman" w:cs="Times New Roman"/>
          <w:color w:val="000000"/>
          <w:lang w:eastAsia="zh-CN"/>
        </w:rPr>
        <w:t>53.764</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年12月</w:t>
      </w:r>
      <w:r>
        <w:rPr>
          <w:rFonts w:hint="default" w:ascii="Times New Roman" w:hAnsi="Times New Roman" w:cs="Times New Roman"/>
          <w:color w:val="000000"/>
          <w:lang w:eastAsia="zh-CN"/>
        </w:rPr>
        <w:t>底前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责任单位：</w:t>
      </w:r>
      <w:r>
        <w:rPr>
          <w:rFonts w:hint="default" w:ascii="Times New Roman" w:hAnsi="Times New Roman" w:cs="Times New Roman"/>
          <w:color w:val="000000"/>
          <w:lang w:eastAsia="zh-CN"/>
        </w:rPr>
        <w:t>县医疗保障局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绩效目标：减轻贫困人口家庭医疗费用负担，不断提高其生活质量</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b/>
          <w:bCs/>
          <w:color w:val="000000"/>
          <w:lang w:val="en-US" w:eastAsia="zh-CN"/>
        </w:rPr>
      </w:pPr>
      <w:r>
        <w:rPr>
          <w:rFonts w:hint="default" w:ascii="Times New Roman" w:hAnsi="Times New Roman" w:cs="Times New Roman"/>
          <w:color w:val="000000"/>
        </w:rPr>
        <w:t>带贫减贫机制：减轻</w:t>
      </w:r>
      <w:r>
        <w:rPr>
          <w:rFonts w:hint="eastAsia" w:cs="Times New Roman"/>
          <w:color w:val="000000"/>
          <w:lang w:val="en-US" w:eastAsia="zh-CN"/>
        </w:rPr>
        <w:t>11300</w:t>
      </w:r>
      <w:r>
        <w:rPr>
          <w:rFonts w:hint="default" w:ascii="Times New Roman" w:hAnsi="Times New Roman" w:cs="Times New Roman"/>
          <w:color w:val="000000"/>
        </w:rPr>
        <w:t>户贫困户医疗费用支出，确保贫困户稳定脱贫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4.接受医疗救助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实施地点：全县 </w:t>
      </w:r>
      <w:r>
        <w:rPr>
          <w:rFonts w:hint="default" w:ascii="Times New Roman" w:hAnsi="Times New Roman" w:cs="Times New Roman"/>
          <w:color w:val="000000"/>
          <w:lang w:val="en-US" w:eastAsia="zh-CN"/>
        </w:rPr>
        <w:t>20</w:t>
      </w:r>
      <w:r>
        <w:rPr>
          <w:rFonts w:hint="default" w:ascii="Times New Roman" w:hAnsi="Times New Roman" w:cs="Times New Roman"/>
          <w:color w:val="000000"/>
        </w:rPr>
        <w:t>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建设内容：对19000名困难群众给予医疗救助</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lang w:eastAsia="zh-CN"/>
        </w:rPr>
        <w:t>资金投入</w:t>
      </w:r>
      <w:r>
        <w:rPr>
          <w:rFonts w:hint="default" w:ascii="Times New Roman" w:hAnsi="Times New Roman" w:cs="Times New Roman"/>
          <w:color w:val="000000"/>
        </w:rPr>
        <w:t>：</w:t>
      </w:r>
      <w:r>
        <w:rPr>
          <w:rFonts w:hint="eastAsia" w:cs="Times New Roman"/>
          <w:color w:val="000000"/>
          <w:lang w:eastAsia="zh-CN"/>
        </w:rPr>
        <w:t>财政资金</w:t>
      </w:r>
      <w:r>
        <w:rPr>
          <w:rFonts w:hint="default" w:ascii="Times New Roman" w:hAnsi="Times New Roman" w:cs="Times New Roman"/>
          <w:color w:val="000000"/>
          <w:lang w:val="en-US" w:eastAsia="zh-CN"/>
        </w:rPr>
        <w:t>1</w:t>
      </w:r>
      <w:r>
        <w:rPr>
          <w:rFonts w:hint="eastAsia" w:cs="Times New Roman"/>
          <w:color w:val="000000"/>
          <w:lang w:val="en-US" w:eastAsia="zh-CN"/>
        </w:rPr>
        <w:t>0</w:t>
      </w:r>
      <w:r>
        <w:rPr>
          <w:rFonts w:hint="default" w:ascii="Times New Roman" w:hAnsi="Times New Roman" w:cs="Times New Roman"/>
          <w:color w:val="000000"/>
          <w:lang w:val="en-US" w:eastAsia="zh-CN"/>
        </w:rPr>
        <w:t>00</w:t>
      </w:r>
      <w:r>
        <w:rPr>
          <w:rFonts w:hint="default" w:ascii="Times New Roman" w:hAnsi="Times New Roman" w:cs="Times New Roman"/>
          <w:color w:val="000000"/>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建设期限：20</w:t>
      </w:r>
      <w:r>
        <w:rPr>
          <w:rFonts w:hint="default" w:ascii="Times New Roman" w:hAnsi="Times New Roman" w:cs="Times New Roman"/>
          <w:color w:val="000000"/>
          <w:lang w:val="en-US" w:eastAsia="zh-CN"/>
        </w:rPr>
        <w:t>20</w:t>
      </w:r>
      <w:r>
        <w:rPr>
          <w:rFonts w:hint="default" w:ascii="Times New Roman" w:hAnsi="Times New Roman" w:cs="Times New Roman"/>
          <w:color w:val="000000"/>
        </w:rPr>
        <w:t>年12月</w:t>
      </w:r>
      <w:r>
        <w:rPr>
          <w:rFonts w:hint="default" w:ascii="Times New Roman" w:hAnsi="Times New Roman" w:cs="Times New Roman"/>
          <w:color w:val="000000"/>
          <w:lang w:eastAsia="zh-CN"/>
        </w:rPr>
        <w:t>底前</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责任单位：县民政局</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rPr>
      </w:pPr>
      <w:r>
        <w:rPr>
          <w:rFonts w:hint="default" w:ascii="Times New Roman" w:hAnsi="Times New Roman" w:cs="Times New Roman"/>
          <w:color w:val="000000"/>
        </w:rPr>
        <w:t>绩效目标：减轻</w:t>
      </w:r>
      <w:r>
        <w:rPr>
          <w:rFonts w:hint="default" w:ascii="Times New Roman" w:hAnsi="Times New Roman" w:cs="Times New Roman"/>
          <w:color w:val="000000"/>
          <w:lang w:eastAsia="zh-CN"/>
        </w:rPr>
        <w:t>困难群众</w:t>
      </w:r>
      <w:r>
        <w:rPr>
          <w:rFonts w:hint="default" w:ascii="Times New Roman" w:hAnsi="Times New Roman" w:cs="Times New Roman"/>
          <w:color w:val="000000"/>
        </w:rPr>
        <w:t>家庭医疗费用负担，、不断提高其生活质量</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lang w:eastAsia="zh-CN"/>
        </w:rPr>
      </w:pPr>
      <w:r>
        <w:rPr>
          <w:rFonts w:hint="default" w:ascii="Times New Roman" w:hAnsi="Times New Roman" w:cs="Times New Roman"/>
          <w:color w:val="000000"/>
        </w:rPr>
        <w:t>带贫减贫机制：减轻</w:t>
      </w:r>
      <w:r>
        <w:rPr>
          <w:rFonts w:hint="default" w:ascii="Times New Roman" w:hAnsi="Times New Roman" w:cs="Times New Roman"/>
          <w:color w:val="000000"/>
          <w:lang w:val="en-US" w:eastAsia="zh-CN"/>
        </w:rPr>
        <w:t>19000</w:t>
      </w:r>
      <w:r>
        <w:rPr>
          <w:rFonts w:hint="default" w:ascii="Times New Roman" w:hAnsi="Times New Roman" w:cs="Times New Roman"/>
          <w:color w:val="000000"/>
          <w:lang w:eastAsia="zh-CN"/>
        </w:rPr>
        <w:t>名</w:t>
      </w:r>
      <w:r>
        <w:rPr>
          <w:rFonts w:hint="default" w:ascii="Times New Roman" w:hAnsi="Times New Roman" w:cs="Times New Roman"/>
          <w:color w:val="000000"/>
        </w:rPr>
        <w:t>贫困户医疗费用支出，确保贫困户稳定脱贫</w:t>
      </w:r>
      <w:r>
        <w:rPr>
          <w:rFonts w:hint="default" w:ascii="Times New Roman" w:hAnsi="Times New Roman" w:cs="Times New Roman"/>
          <w:color w:val="000000"/>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七、危房改造</w:t>
      </w:r>
      <w:r>
        <w:rPr>
          <w:rFonts w:hint="eastAsia" w:eastAsia="黑体" w:cs="Times New Roman"/>
          <w:lang w:val="en-US" w:eastAsia="zh-CN"/>
        </w:rPr>
        <w:t>（</w:t>
      </w:r>
      <w:r>
        <w:rPr>
          <w:rFonts w:hint="default" w:ascii="Times New Roman" w:hAnsi="Times New Roman" w:eastAsia="黑体" w:cs="Times New Roman"/>
          <w:lang w:val="en-US" w:eastAsia="zh-CN"/>
        </w:rPr>
        <w:t>0个</w:t>
      </w:r>
      <w:r>
        <w:rPr>
          <w:rFonts w:hint="eastAsia" w:eastAsia="黑体" w:cs="Times New Roman"/>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八、金融扶贫</w:t>
      </w:r>
      <w:r>
        <w:rPr>
          <w:rFonts w:hint="eastAsia" w:eastAsia="黑体" w:cs="Times New Roman"/>
          <w:lang w:val="en-US" w:eastAsia="zh-CN"/>
        </w:rPr>
        <w:t>（2个）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b/>
          <w:highlight w:val="yellow"/>
          <w:lang w:val="en-US" w:eastAsia="zh-CN"/>
        </w:rPr>
      </w:pPr>
      <w:r>
        <w:rPr>
          <w:rFonts w:hint="default" w:ascii="Times New Roman" w:hAnsi="Times New Roman" w:cs="Times New Roman"/>
          <w:lang w:eastAsia="zh-CN"/>
        </w:rPr>
        <w:t>金融扶贫</w:t>
      </w:r>
      <w:r>
        <w:rPr>
          <w:rFonts w:hint="default" w:ascii="Times New Roman" w:hAnsi="Times New Roman" w:cs="Times New Roman"/>
        </w:rPr>
        <w:t>项目</w:t>
      </w:r>
      <w:r>
        <w:rPr>
          <w:rFonts w:hint="eastAsia" w:cs="Times New Roman"/>
          <w:lang w:val="en-US" w:eastAsia="zh-CN"/>
        </w:rPr>
        <w:t>2</w:t>
      </w:r>
      <w:r>
        <w:rPr>
          <w:rFonts w:hint="default" w:ascii="Times New Roman" w:hAnsi="Times New Roman" w:cs="Times New Roman"/>
        </w:rPr>
        <w:t>个</w:t>
      </w:r>
      <w:r>
        <w:rPr>
          <w:rFonts w:hint="default" w:ascii="Times New Roman" w:hAnsi="Times New Roman" w:cs="Times New Roman"/>
          <w:lang w:eastAsia="zh-CN"/>
        </w:rPr>
        <w:t>项目，总</w:t>
      </w:r>
      <w:r>
        <w:rPr>
          <w:rFonts w:hint="default" w:ascii="Times New Roman" w:hAnsi="Times New Roman" w:cs="Times New Roman"/>
        </w:rPr>
        <w:t>投入</w:t>
      </w:r>
      <w:r>
        <w:rPr>
          <w:rFonts w:hint="eastAsia" w:cs="Times New Roman"/>
          <w:color w:val="000000"/>
          <w:kern w:val="0"/>
          <w:sz w:val="32"/>
          <w:szCs w:val="32"/>
          <w:u w:val="none" w:color="000000"/>
          <w:lang w:val="en-US" w:eastAsia="zh-CN"/>
        </w:rPr>
        <w:t>729</w:t>
      </w:r>
      <w:r>
        <w:rPr>
          <w:rFonts w:hint="default" w:ascii="Times New Roman" w:hAnsi="Times New Roman" w:cs="Times New Roman"/>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eastAsia" w:eastAsia="楷体_GB2312" w:cs="Times New Roman"/>
          <w:b/>
          <w:lang w:val="en-US" w:eastAsia="zh-CN"/>
        </w:rPr>
        <w:t>1.</w:t>
      </w:r>
      <w:r>
        <w:rPr>
          <w:rFonts w:hint="default" w:ascii="Times New Roman" w:hAnsi="Times New Roman" w:eastAsia="楷体_GB2312" w:cs="Times New Roman"/>
          <w:b/>
          <w:lang w:val="en-US" w:eastAsia="zh-CN"/>
        </w:rPr>
        <w:t>扶贫小额信贷贴息</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实施地点：全县</w:t>
      </w:r>
      <w:r>
        <w:rPr>
          <w:rFonts w:hint="default" w:ascii="Times New Roman" w:hAnsi="Times New Roman" w:cs="Times New Roman"/>
          <w:color w:val="000000"/>
          <w:kern w:val="0"/>
          <w:sz w:val="32"/>
          <w:szCs w:val="32"/>
          <w:u w:val="none" w:color="000000"/>
          <w:lang w:val="en-US" w:eastAsia="zh-CN"/>
        </w:rPr>
        <w:t xml:space="preserve"> 20</w:t>
      </w:r>
      <w:r>
        <w:rPr>
          <w:rFonts w:hint="default" w:ascii="Times New Roman" w:hAnsi="Times New Roman" w:eastAsia="仿宋_GB2312" w:cs="Times New Roman"/>
          <w:color w:val="000000"/>
          <w:kern w:val="0"/>
          <w:sz w:val="32"/>
          <w:szCs w:val="32"/>
          <w:u w:val="none" w:color="000000"/>
          <w:lang w:val="en-US" w:eastAsia="zh-CN"/>
        </w:rPr>
        <w:t>个乡镇（街道）</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建设内容：</w:t>
      </w:r>
      <w:r>
        <w:rPr>
          <w:rFonts w:hint="default" w:ascii="Times New Roman" w:hAnsi="Times New Roman" w:cs="Times New Roman"/>
          <w:color w:val="000000"/>
          <w:kern w:val="0"/>
          <w:sz w:val="32"/>
          <w:szCs w:val="32"/>
          <w:u w:val="none" w:color="000000"/>
          <w:lang w:val="en-US" w:eastAsia="zh-CN"/>
        </w:rPr>
        <w:t xml:space="preserve"> </w:t>
      </w:r>
      <w:r>
        <w:rPr>
          <w:rFonts w:hint="default" w:ascii="Times New Roman" w:hAnsi="Times New Roman" w:eastAsia="仿宋_GB2312" w:cs="Times New Roman"/>
          <w:color w:val="000000"/>
          <w:kern w:val="0"/>
          <w:sz w:val="32"/>
          <w:szCs w:val="32"/>
          <w:u w:val="none" w:color="000000"/>
          <w:lang w:val="en-US" w:eastAsia="zh-CN"/>
        </w:rPr>
        <w:t>对全县扶贫</w:t>
      </w:r>
      <w:r>
        <w:rPr>
          <w:rFonts w:hint="default" w:ascii="Times New Roman" w:hAnsi="Times New Roman" w:cs="Times New Roman"/>
          <w:color w:val="000000"/>
          <w:kern w:val="0"/>
          <w:sz w:val="32"/>
          <w:szCs w:val="32"/>
          <w:u w:val="none" w:color="000000"/>
          <w:lang w:val="en-US" w:eastAsia="zh-CN"/>
        </w:rPr>
        <w:t>小额信贷</w:t>
      </w:r>
      <w:r>
        <w:rPr>
          <w:rFonts w:hint="default" w:ascii="Times New Roman" w:hAnsi="Times New Roman" w:eastAsia="仿宋_GB2312" w:cs="Times New Roman"/>
          <w:color w:val="000000"/>
          <w:kern w:val="0"/>
          <w:sz w:val="32"/>
          <w:szCs w:val="32"/>
          <w:u w:val="none" w:color="000000"/>
          <w:lang w:val="en-US" w:eastAsia="zh-CN"/>
        </w:rPr>
        <w:t>的贫困户进行贴息</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cs="Times New Roman"/>
          <w:color w:val="000000"/>
          <w:kern w:val="0"/>
          <w:sz w:val="32"/>
          <w:szCs w:val="32"/>
          <w:u w:val="none" w:color="000000"/>
          <w:lang w:val="en-US" w:eastAsia="zh-CN"/>
        </w:rPr>
        <w:t>资金投入</w:t>
      </w:r>
      <w:r>
        <w:rPr>
          <w:rFonts w:hint="default" w:ascii="Times New Roman" w:hAnsi="Times New Roman" w:eastAsia="仿宋_GB2312" w:cs="Times New Roman"/>
          <w:color w:val="000000"/>
          <w:kern w:val="0"/>
          <w:sz w:val="32"/>
          <w:szCs w:val="32"/>
          <w:u w:val="none" w:color="000000"/>
          <w:lang w:val="en-US" w:eastAsia="zh-CN"/>
        </w:rPr>
        <w:t>：</w:t>
      </w:r>
      <w:r>
        <w:rPr>
          <w:rFonts w:hint="eastAsia" w:cs="Times New Roman"/>
          <w:color w:val="000000"/>
          <w:lang w:eastAsia="zh-CN"/>
        </w:rPr>
        <w:t>财政资金</w:t>
      </w:r>
      <w:r>
        <w:rPr>
          <w:rFonts w:hint="eastAsia" w:cs="Times New Roman"/>
          <w:color w:val="000000"/>
          <w:kern w:val="0"/>
          <w:sz w:val="32"/>
          <w:szCs w:val="32"/>
          <w:u w:val="none" w:color="000000"/>
          <w:lang w:val="en-US" w:eastAsia="zh-CN"/>
        </w:rPr>
        <w:t>266</w:t>
      </w:r>
      <w:r>
        <w:rPr>
          <w:rFonts w:hint="default" w:ascii="Times New Roman" w:hAnsi="Times New Roman" w:eastAsia="仿宋_GB2312" w:cs="Times New Roman"/>
          <w:color w:val="000000"/>
          <w:kern w:val="0"/>
          <w:sz w:val="32"/>
          <w:szCs w:val="32"/>
          <w:u w:val="none" w:color="000000"/>
          <w:lang w:val="en-US" w:eastAsia="zh-CN"/>
        </w:rPr>
        <w:t>万元</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建设期限：</w:t>
      </w:r>
      <w:r>
        <w:rPr>
          <w:rFonts w:hint="default" w:ascii="Times New Roman" w:hAnsi="Times New Roman" w:cs="Times New Roman"/>
          <w:color w:val="000000"/>
          <w:kern w:val="0"/>
          <w:sz w:val="32"/>
          <w:szCs w:val="32"/>
          <w:u w:val="none" w:color="000000"/>
          <w:lang w:val="en-US" w:eastAsia="zh-CN"/>
        </w:rPr>
        <w:t>2020</w:t>
      </w:r>
      <w:r>
        <w:rPr>
          <w:rFonts w:hint="default" w:ascii="Times New Roman" w:hAnsi="Times New Roman" w:eastAsia="仿宋_GB2312" w:cs="Times New Roman"/>
          <w:color w:val="000000"/>
          <w:kern w:val="0"/>
          <w:sz w:val="32"/>
          <w:szCs w:val="32"/>
          <w:u w:val="none" w:color="000000"/>
          <w:lang w:val="en-US" w:eastAsia="zh-CN"/>
        </w:rPr>
        <w:t>年1月至</w:t>
      </w:r>
      <w:r>
        <w:rPr>
          <w:rFonts w:hint="default" w:ascii="Times New Roman" w:hAnsi="Times New Roman" w:cs="Times New Roman"/>
          <w:color w:val="000000"/>
          <w:kern w:val="0"/>
          <w:sz w:val="32"/>
          <w:szCs w:val="32"/>
          <w:u w:val="none" w:color="000000"/>
          <w:lang w:val="en-US" w:eastAsia="zh-CN"/>
        </w:rPr>
        <w:t>2020</w:t>
      </w:r>
      <w:r>
        <w:rPr>
          <w:rFonts w:hint="default" w:ascii="Times New Roman" w:hAnsi="Times New Roman" w:eastAsia="仿宋_GB2312" w:cs="Times New Roman"/>
          <w:color w:val="000000"/>
          <w:kern w:val="0"/>
          <w:sz w:val="32"/>
          <w:szCs w:val="32"/>
          <w:u w:val="none" w:color="000000"/>
          <w:lang w:val="en-US" w:eastAsia="zh-CN"/>
        </w:rPr>
        <w:t>年12月</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责任单位：</w:t>
      </w:r>
      <w:r>
        <w:rPr>
          <w:rFonts w:hint="default" w:ascii="Times New Roman" w:hAnsi="Times New Roman" w:cs="Times New Roman"/>
          <w:color w:val="000000"/>
          <w:kern w:val="0"/>
          <w:sz w:val="32"/>
          <w:szCs w:val="32"/>
          <w:u w:val="none" w:color="000000"/>
          <w:lang w:val="en-US" w:eastAsia="zh-CN"/>
        </w:rPr>
        <w:t>县金融服务中心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kern w:val="0"/>
          <w:sz w:val="32"/>
          <w:szCs w:val="32"/>
          <w:lang w:val="en-US" w:eastAsia="zh-CN"/>
        </w:rPr>
      </w:pPr>
      <w:r>
        <w:rPr>
          <w:rFonts w:hint="default" w:ascii="Times New Roman" w:hAnsi="Times New Roman" w:eastAsia="仿宋_GB2312" w:cs="Times New Roman"/>
          <w:color w:val="000000"/>
          <w:kern w:val="0"/>
          <w:sz w:val="32"/>
          <w:szCs w:val="32"/>
          <w:u w:val="none" w:color="000000"/>
          <w:lang w:val="en-US" w:eastAsia="zh-CN"/>
        </w:rPr>
        <w:t>绩效目标：</w:t>
      </w:r>
      <w:r>
        <w:rPr>
          <w:rFonts w:hint="default" w:ascii="Times New Roman" w:hAnsi="Times New Roman" w:cs="Times New Roman"/>
          <w:color w:val="000000"/>
          <w:kern w:val="0"/>
          <w:sz w:val="32"/>
          <w:szCs w:val="32"/>
          <w:u w:val="none" w:color="000000"/>
          <w:lang w:val="en-US" w:eastAsia="zh-CN"/>
        </w:rPr>
        <w:t>“户贷户用”带动</w:t>
      </w:r>
      <w:r>
        <w:rPr>
          <w:rFonts w:hint="eastAsia" w:cs="Times New Roman"/>
          <w:color w:val="000000"/>
          <w:kern w:val="0"/>
          <w:sz w:val="32"/>
          <w:szCs w:val="32"/>
          <w:u w:val="none" w:color="000000"/>
          <w:lang w:val="en-US" w:eastAsia="zh-CN"/>
        </w:rPr>
        <w:t>全县</w:t>
      </w:r>
      <w:r>
        <w:rPr>
          <w:rFonts w:hint="default" w:ascii="Times New Roman" w:hAnsi="Times New Roman" w:cs="Times New Roman"/>
          <w:color w:val="000000"/>
          <w:kern w:val="0"/>
          <w:sz w:val="32"/>
          <w:szCs w:val="32"/>
          <w:u w:val="none" w:color="000000"/>
          <w:lang w:val="en-US" w:eastAsia="zh-CN"/>
        </w:rPr>
        <w:t>有劳动力、有发展产业愿意的贫困户发展产业，</w:t>
      </w:r>
      <w:r>
        <w:rPr>
          <w:rFonts w:hint="default" w:ascii="Times New Roman" w:hAnsi="Times New Roman" w:eastAsia="仿宋_GB2312" w:cs="Times New Roman"/>
          <w:color w:val="000000"/>
          <w:kern w:val="0"/>
          <w:sz w:val="32"/>
          <w:szCs w:val="32"/>
          <w:u w:val="none" w:color="000000"/>
          <w:lang w:val="en-US" w:eastAsia="zh-CN"/>
        </w:rPr>
        <w:t>对有劳动能力的贫困户提供就业岗位，促使他们增加家庭收入</w:t>
      </w:r>
      <w:r>
        <w:rPr>
          <w:rFonts w:hint="eastAsia" w:cs="Times New Roman"/>
          <w:color w:val="000000"/>
          <w:kern w:val="0"/>
          <w:sz w:val="32"/>
          <w:szCs w:val="32"/>
          <w:u w:val="none" w:color="000000"/>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eastAsia" w:cs="Times New Roman"/>
          <w:kern w:val="0"/>
          <w:sz w:val="32"/>
          <w:szCs w:val="32"/>
          <w:lang w:val="en-US" w:eastAsia="zh-CN"/>
        </w:rPr>
        <w:t>2.</w:t>
      </w:r>
      <w:r>
        <w:rPr>
          <w:rFonts w:hint="eastAsia" w:eastAsia="楷体_GB2312" w:cs="Times New Roman"/>
          <w:b/>
          <w:lang w:val="en-US" w:eastAsia="zh-CN"/>
        </w:rPr>
        <w:t>带贫企业</w:t>
      </w:r>
      <w:r>
        <w:rPr>
          <w:rFonts w:hint="default" w:ascii="Times New Roman" w:hAnsi="Times New Roman" w:eastAsia="楷体_GB2312" w:cs="Times New Roman"/>
          <w:b/>
          <w:lang w:val="en-US" w:eastAsia="zh-CN"/>
        </w:rPr>
        <w:t>信贷贴息</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实施地点：全县</w:t>
      </w:r>
      <w:r>
        <w:rPr>
          <w:rFonts w:hint="default" w:ascii="Times New Roman" w:hAnsi="Times New Roman" w:cs="Times New Roman"/>
          <w:color w:val="000000"/>
          <w:kern w:val="0"/>
          <w:sz w:val="32"/>
          <w:szCs w:val="32"/>
          <w:u w:val="none" w:color="000000"/>
          <w:lang w:val="en-US" w:eastAsia="zh-CN"/>
        </w:rPr>
        <w:t xml:space="preserve"> 20</w:t>
      </w:r>
      <w:r>
        <w:rPr>
          <w:rFonts w:hint="default" w:ascii="Times New Roman" w:hAnsi="Times New Roman" w:eastAsia="仿宋_GB2312" w:cs="Times New Roman"/>
          <w:color w:val="000000"/>
          <w:kern w:val="0"/>
          <w:sz w:val="32"/>
          <w:szCs w:val="32"/>
          <w:u w:val="none" w:color="000000"/>
          <w:lang w:val="en-US" w:eastAsia="zh-CN"/>
        </w:rPr>
        <w:t>个乡镇（街道）</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建设内容：</w:t>
      </w:r>
      <w:r>
        <w:rPr>
          <w:rFonts w:hint="default" w:ascii="Times New Roman" w:hAnsi="Times New Roman" w:cs="Times New Roman"/>
          <w:color w:val="000000"/>
          <w:kern w:val="0"/>
          <w:sz w:val="32"/>
          <w:szCs w:val="32"/>
          <w:u w:val="none" w:color="000000"/>
          <w:lang w:val="en-US" w:eastAsia="zh-CN"/>
        </w:rPr>
        <w:t xml:space="preserve"> </w:t>
      </w:r>
      <w:r>
        <w:rPr>
          <w:rFonts w:hint="default" w:ascii="Times New Roman" w:hAnsi="Times New Roman" w:eastAsia="仿宋_GB2312" w:cs="Times New Roman"/>
          <w:color w:val="000000"/>
          <w:kern w:val="0"/>
          <w:sz w:val="32"/>
          <w:szCs w:val="32"/>
          <w:u w:val="none" w:color="000000"/>
          <w:lang w:val="en-US" w:eastAsia="zh-CN"/>
        </w:rPr>
        <w:t>对全县扶贫</w:t>
      </w:r>
      <w:r>
        <w:rPr>
          <w:rFonts w:hint="default" w:ascii="Times New Roman" w:hAnsi="Times New Roman" w:cs="Times New Roman"/>
          <w:color w:val="000000"/>
          <w:kern w:val="0"/>
          <w:sz w:val="32"/>
          <w:szCs w:val="32"/>
          <w:u w:val="none" w:color="000000"/>
          <w:lang w:val="en-US" w:eastAsia="zh-CN"/>
        </w:rPr>
        <w:t>信贷</w:t>
      </w:r>
      <w:r>
        <w:rPr>
          <w:rFonts w:hint="default" w:ascii="Times New Roman" w:hAnsi="Times New Roman" w:eastAsia="仿宋_GB2312" w:cs="Times New Roman"/>
          <w:color w:val="000000"/>
          <w:kern w:val="0"/>
          <w:sz w:val="32"/>
          <w:szCs w:val="32"/>
          <w:u w:val="none" w:color="000000"/>
          <w:lang w:val="en-US" w:eastAsia="zh-CN"/>
        </w:rPr>
        <w:t>的企业进行贴息</w:t>
      </w:r>
      <w:r>
        <w:rPr>
          <w:rFonts w:hint="default" w:ascii="Times New Roman" w:hAnsi="Times New Roman" w:cs="Times New Roman"/>
          <w:color w:val="000000"/>
          <w:kern w:val="0"/>
          <w:sz w:val="32"/>
          <w:szCs w:val="32"/>
          <w:u w:val="none" w:color="000000"/>
          <w:lang w:val="en-US" w:eastAsia="zh-CN"/>
        </w:rPr>
        <w:t>。</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cs="Times New Roman"/>
          <w:color w:val="000000"/>
          <w:kern w:val="0"/>
          <w:sz w:val="32"/>
          <w:szCs w:val="32"/>
          <w:u w:val="none" w:color="000000"/>
          <w:lang w:val="en-US" w:eastAsia="zh-CN"/>
        </w:rPr>
        <w:t>资金投入</w:t>
      </w:r>
      <w:r>
        <w:rPr>
          <w:rFonts w:hint="default" w:ascii="Times New Roman" w:hAnsi="Times New Roman" w:eastAsia="仿宋_GB2312" w:cs="Times New Roman"/>
          <w:color w:val="000000"/>
          <w:kern w:val="0"/>
          <w:sz w:val="32"/>
          <w:szCs w:val="32"/>
          <w:u w:val="none" w:color="000000"/>
          <w:lang w:val="en-US" w:eastAsia="zh-CN"/>
        </w:rPr>
        <w:t>：</w:t>
      </w:r>
      <w:r>
        <w:rPr>
          <w:rFonts w:hint="eastAsia" w:cs="Times New Roman"/>
          <w:color w:val="000000"/>
          <w:lang w:eastAsia="zh-CN"/>
        </w:rPr>
        <w:t>财政资金</w:t>
      </w:r>
      <w:r>
        <w:rPr>
          <w:rFonts w:hint="eastAsia" w:cs="Times New Roman"/>
          <w:color w:val="000000"/>
          <w:kern w:val="0"/>
          <w:sz w:val="32"/>
          <w:szCs w:val="32"/>
          <w:u w:val="none" w:color="000000"/>
          <w:lang w:val="en-US" w:eastAsia="zh-CN"/>
        </w:rPr>
        <w:t>463</w:t>
      </w:r>
      <w:r>
        <w:rPr>
          <w:rFonts w:hint="default" w:ascii="Times New Roman" w:hAnsi="Times New Roman" w:eastAsia="仿宋_GB2312" w:cs="Times New Roman"/>
          <w:color w:val="000000"/>
          <w:kern w:val="0"/>
          <w:sz w:val="32"/>
          <w:szCs w:val="32"/>
          <w:u w:val="none" w:color="000000"/>
          <w:lang w:val="en-US" w:eastAsia="zh-CN"/>
        </w:rPr>
        <w:t>万元</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建设期限：</w:t>
      </w:r>
      <w:r>
        <w:rPr>
          <w:rFonts w:hint="default" w:ascii="Times New Roman" w:hAnsi="Times New Roman" w:cs="Times New Roman"/>
          <w:color w:val="000000"/>
          <w:kern w:val="0"/>
          <w:sz w:val="32"/>
          <w:szCs w:val="32"/>
          <w:u w:val="none" w:color="000000"/>
          <w:lang w:val="en-US" w:eastAsia="zh-CN"/>
        </w:rPr>
        <w:t>2020</w:t>
      </w:r>
      <w:r>
        <w:rPr>
          <w:rFonts w:hint="default" w:ascii="Times New Roman" w:hAnsi="Times New Roman" w:eastAsia="仿宋_GB2312" w:cs="Times New Roman"/>
          <w:color w:val="000000"/>
          <w:kern w:val="0"/>
          <w:sz w:val="32"/>
          <w:szCs w:val="32"/>
          <w:u w:val="none" w:color="000000"/>
          <w:lang w:val="en-US" w:eastAsia="zh-CN"/>
        </w:rPr>
        <w:t>年1月至</w:t>
      </w:r>
      <w:r>
        <w:rPr>
          <w:rFonts w:hint="default" w:ascii="Times New Roman" w:hAnsi="Times New Roman" w:cs="Times New Roman"/>
          <w:color w:val="000000"/>
          <w:kern w:val="0"/>
          <w:sz w:val="32"/>
          <w:szCs w:val="32"/>
          <w:u w:val="none" w:color="000000"/>
          <w:lang w:val="en-US" w:eastAsia="zh-CN"/>
        </w:rPr>
        <w:t>2020</w:t>
      </w:r>
      <w:r>
        <w:rPr>
          <w:rFonts w:hint="default" w:ascii="Times New Roman" w:hAnsi="Times New Roman" w:eastAsia="仿宋_GB2312" w:cs="Times New Roman"/>
          <w:color w:val="000000"/>
          <w:kern w:val="0"/>
          <w:sz w:val="32"/>
          <w:szCs w:val="32"/>
          <w:u w:val="none" w:color="000000"/>
          <w:lang w:val="en-US" w:eastAsia="zh-CN"/>
        </w:rPr>
        <w:t>年12月</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eastAsia="仿宋_GB2312" w:cs="Times New Roman"/>
          <w:color w:val="000000"/>
          <w:kern w:val="0"/>
          <w:sz w:val="32"/>
          <w:szCs w:val="32"/>
          <w:u w:val="none" w:color="000000"/>
          <w:lang w:val="en-US" w:eastAsia="zh-CN"/>
        </w:rPr>
      </w:pPr>
      <w:r>
        <w:rPr>
          <w:rFonts w:hint="default" w:ascii="Times New Roman" w:hAnsi="Times New Roman" w:eastAsia="仿宋_GB2312" w:cs="Times New Roman"/>
          <w:color w:val="000000"/>
          <w:kern w:val="0"/>
          <w:sz w:val="32"/>
          <w:szCs w:val="32"/>
          <w:u w:val="none" w:color="000000"/>
          <w:lang w:val="en-US" w:eastAsia="zh-CN"/>
        </w:rPr>
        <w:t>责任单位：</w:t>
      </w:r>
      <w:r>
        <w:rPr>
          <w:rFonts w:hint="default" w:ascii="Times New Roman" w:hAnsi="Times New Roman" w:cs="Times New Roman"/>
          <w:color w:val="000000"/>
          <w:kern w:val="0"/>
          <w:sz w:val="32"/>
          <w:szCs w:val="32"/>
          <w:u w:val="none" w:color="000000"/>
          <w:lang w:val="en-US" w:eastAsia="zh-CN"/>
        </w:rPr>
        <w:t>县金融服务中心</w:t>
      </w:r>
    </w:p>
    <w:p>
      <w:pPr>
        <w:keepNext w:val="0"/>
        <w:keepLines w:val="0"/>
        <w:pageBreakBefore w:val="0"/>
        <w:widowControl w:val="0"/>
        <w:kinsoku/>
        <w:wordWrap/>
        <w:overflowPunct/>
        <w:topLinePunct w:val="0"/>
        <w:autoSpaceDE/>
        <w:autoSpaceDN/>
        <w:bidi w:val="0"/>
        <w:snapToGrid/>
        <w:spacing w:line="600" w:lineRule="exact"/>
        <w:ind w:left="0" w:leftChars="0" w:firstLine="616" w:firstLineChars="200"/>
        <w:textAlignment w:val="auto"/>
        <w:rPr>
          <w:rFonts w:hint="default" w:ascii="Times New Roman" w:hAnsi="Times New Roman" w:cs="Times New Roman"/>
          <w:kern w:val="0"/>
          <w:sz w:val="32"/>
          <w:szCs w:val="32"/>
          <w:lang w:val="en-US" w:eastAsia="zh-CN"/>
        </w:rPr>
      </w:pPr>
      <w:r>
        <w:rPr>
          <w:rFonts w:hint="default" w:ascii="Times New Roman" w:hAnsi="Times New Roman" w:eastAsia="仿宋_GB2312" w:cs="Times New Roman"/>
          <w:color w:val="000000"/>
          <w:kern w:val="0"/>
          <w:sz w:val="32"/>
          <w:szCs w:val="32"/>
          <w:u w:val="none" w:color="000000"/>
          <w:lang w:val="en-US" w:eastAsia="zh-CN"/>
        </w:rPr>
        <w:t>绩效目标：对实施金融扶贫贷款的带贫企业给予财政贴息，企业每年对有劳动能力的贫困户提供就业岗位，促使他们通过劳动增加家庭收入；对无劳动能力的贫困户给予救助金，保障贫困户稳定脱贫</w:t>
      </w:r>
      <w:r>
        <w:rPr>
          <w:rFonts w:hint="eastAsia" w:cs="Times New Roman"/>
          <w:color w:val="000000"/>
          <w:kern w:val="0"/>
          <w:sz w:val="32"/>
          <w:szCs w:val="32"/>
          <w:u w:val="none" w:color="000000"/>
          <w:lang w:val="en-US" w:eastAsia="zh-CN"/>
        </w:rPr>
        <w:t>，</w:t>
      </w:r>
      <w:r>
        <w:rPr>
          <w:rFonts w:hint="default" w:ascii="Times New Roman" w:hAnsi="Times New Roman" w:eastAsia="仿宋_GB2312" w:cs="Times New Roman"/>
          <w:kern w:val="0"/>
          <w:sz w:val="32"/>
          <w:szCs w:val="32"/>
          <w:lang w:val="en-US" w:eastAsia="zh-CN"/>
        </w:rPr>
        <w:t>帮扶</w:t>
      </w:r>
      <w:r>
        <w:rPr>
          <w:rFonts w:hint="default" w:ascii="Times New Roman" w:hAnsi="Times New Roman" w:cs="Times New Roman"/>
          <w:kern w:val="0"/>
          <w:sz w:val="32"/>
          <w:szCs w:val="32"/>
          <w:lang w:val="en-US" w:eastAsia="zh-CN"/>
        </w:rPr>
        <w:t>每户</w:t>
      </w:r>
      <w:r>
        <w:rPr>
          <w:rFonts w:hint="default" w:ascii="Times New Roman" w:hAnsi="Times New Roman" w:eastAsia="仿宋_GB2312" w:cs="Times New Roman"/>
          <w:kern w:val="0"/>
          <w:sz w:val="32"/>
          <w:szCs w:val="32"/>
          <w:lang w:val="en-US" w:eastAsia="zh-CN"/>
        </w:rPr>
        <w:t>无劳动力贫困户贫困救助金2000元</w:t>
      </w:r>
      <w:r>
        <w:rPr>
          <w:rFonts w:hint="default" w:ascii="Times New Roman" w:hAnsi="Times New Roman" w:cs="Times New Roman"/>
          <w:kern w:val="0"/>
          <w:sz w:val="32"/>
          <w:szCs w:val="32"/>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九、生活条件改善</w:t>
      </w:r>
      <w:r>
        <w:rPr>
          <w:rFonts w:hint="eastAsia" w:eastAsia="黑体" w:cs="Times New Roman"/>
          <w:lang w:val="en-US" w:eastAsia="zh-CN"/>
        </w:rPr>
        <w:t>（66个）</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cs="Times New Roman"/>
          <w:lang w:eastAsia="zh-CN"/>
        </w:rPr>
        <w:t>生活条件改善</w:t>
      </w:r>
      <w:r>
        <w:rPr>
          <w:rFonts w:hint="default" w:ascii="Times New Roman" w:hAnsi="Times New Roman" w:cs="Times New Roman"/>
        </w:rPr>
        <w:t>项目</w:t>
      </w:r>
      <w:r>
        <w:rPr>
          <w:rFonts w:hint="eastAsia" w:cs="Times New Roman"/>
          <w:lang w:val="en-US" w:eastAsia="zh-CN"/>
        </w:rPr>
        <w:t>66</w:t>
      </w:r>
      <w:r>
        <w:rPr>
          <w:rFonts w:hint="default" w:ascii="Times New Roman" w:hAnsi="Times New Roman" w:cs="Times New Roman"/>
        </w:rPr>
        <w:t>个</w:t>
      </w:r>
      <w:r>
        <w:rPr>
          <w:rFonts w:hint="default" w:ascii="Times New Roman" w:hAnsi="Times New Roman" w:cs="Times New Roman"/>
          <w:lang w:eastAsia="zh-CN"/>
        </w:rPr>
        <w:t>项目，总</w:t>
      </w:r>
      <w:r>
        <w:rPr>
          <w:rFonts w:hint="default" w:ascii="Times New Roman" w:hAnsi="Times New Roman" w:cs="Times New Roman"/>
        </w:rPr>
        <w:t>投入</w:t>
      </w:r>
      <w:r>
        <w:rPr>
          <w:rFonts w:hint="eastAsia" w:cs="Times New Roman"/>
          <w:lang w:val="en-US" w:eastAsia="zh-CN"/>
        </w:rPr>
        <w:t>5215.354</w:t>
      </w:r>
      <w:r>
        <w:rPr>
          <w:rFonts w:hint="default" w:ascii="Times New Roman" w:hAnsi="Times New Roman" w:cs="Times New Roman"/>
          <w:lang w:eastAsia="zh-CN"/>
        </w:rPr>
        <w:t>万元</w:t>
      </w:r>
      <w:r>
        <w:rPr>
          <w:rFonts w:hint="eastAsia"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1.入户路改造</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yellow"/>
          <w:lang w:val="en-US" w:eastAsia="zh-CN"/>
        </w:rPr>
      </w:pPr>
      <w:r>
        <w:rPr>
          <w:rFonts w:hint="default" w:ascii="Times New Roman" w:hAnsi="Times New Roman" w:eastAsia="仿宋" w:cs="Times New Roman"/>
          <w:sz w:val="32"/>
          <w:szCs w:val="32"/>
          <w:lang w:val="en-US" w:eastAsia="zh-CN"/>
        </w:rPr>
        <w:t>实施地点：7个乡镇</w:t>
      </w:r>
      <w:r>
        <w:rPr>
          <w:rFonts w:hint="eastAsia" w:eastAsia="仿宋" w:cs="Times New Roman"/>
          <w:sz w:val="32"/>
          <w:szCs w:val="32"/>
          <w:lang w:val="en-US" w:eastAsia="zh-CN"/>
        </w:rPr>
        <w:t>39</w:t>
      </w:r>
      <w:r>
        <w:rPr>
          <w:rFonts w:hint="default" w:ascii="Times New Roman" w:hAnsi="Times New Roman" w:eastAsia="仿宋" w:cs="Times New Roman"/>
          <w:sz w:val="32"/>
          <w:szCs w:val="32"/>
          <w:lang w:val="en-US" w:eastAsia="zh-CN"/>
        </w:rPr>
        <w:t>个村</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资金投入：</w:t>
      </w:r>
      <w:r>
        <w:rPr>
          <w:rFonts w:hint="eastAsia" w:cs="Times New Roman"/>
          <w:color w:val="000000"/>
          <w:lang w:eastAsia="zh-CN"/>
        </w:rPr>
        <w:t>财政资金</w:t>
      </w:r>
      <w:r>
        <w:rPr>
          <w:rFonts w:hint="eastAsia" w:eastAsia="仿宋" w:cs="Times New Roman"/>
          <w:color w:val="auto"/>
          <w:sz w:val="32"/>
          <w:szCs w:val="32"/>
          <w:highlight w:val="none"/>
          <w:lang w:val="en-US" w:eastAsia="zh-CN"/>
        </w:rPr>
        <w:t>2147</w:t>
      </w:r>
      <w:r>
        <w:rPr>
          <w:rFonts w:hint="default" w:ascii="Times New Roman" w:hAnsi="Times New Roman" w:eastAsia="仿宋" w:cs="Times New Roman"/>
          <w:color w:val="auto"/>
          <w:sz w:val="32"/>
          <w:szCs w:val="32"/>
          <w:highlight w:val="none"/>
          <w:lang w:val="en-US" w:eastAsia="zh-CN"/>
        </w:rPr>
        <w:t>.274万元</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建设期限：2020年1月至2020年6月</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覆盖人数：7个乡镇</w:t>
      </w:r>
      <w:r>
        <w:rPr>
          <w:rFonts w:hint="eastAsia" w:eastAsia="仿宋" w:cs="Times New Roman"/>
          <w:color w:val="auto"/>
          <w:sz w:val="32"/>
          <w:szCs w:val="32"/>
          <w:highlight w:val="none"/>
          <w:lang w:val="en-US" w:eastAsia="zh-CN"/>
        </w:rPr>
        <w:t>39</w:t>
      </w:r>
      <w:r>
        <w:rPr>
          <w:rFonts w:hint="default" w:ascii="Times New Roman" w:hAnsi="Times New Roman" w:eastAsia="仿宋" w:cs="Times New Roman"/>
          <w:color w:val="auto"/>
          <w:sz w:val="32"/>
          <w:szCs w:val="32"/>
          <w:highlight w:val="none"/>
          <w:lang w:val="en-US" w:eastAsia="zh-CN"/>
        </w:rPr>
        <w:t>个村，涉及贫困人口</w:t>
      </w: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lang w:val="en-US" w:eastAsia="zh-CN"/>
        </w:rPr>
        <w:t>531 户</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责任单位：县交通局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35" w:firstLineChars="206"/>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绩效目标：</w:t>
      </w:r>
      <w:r>
        <w:rPr>
          <w:rFonts w:hint="default" w:ascii="Times New Roman" w:hAnsi="Times New Roman" w:eastAsia="仿宋_GB2312" w:cs="Times New Roman"/>
          <w:color w:val="auto"/>
          <w:sz w:val="32"/>
          <w:szCs w:val="32"/>
          <w:highlight w:val="none"/>
        </w:rPr>
        <w:t>完成</w:t>
      </w:r>
      <w:r>
        <w:rPr>
          <w:rFonts w:hint="default" w:ascii="Times New Roman" w:hAnsi="Times New Roman" w:cs="Times New Roman"/>
          <w:color w:val="auto"/>
          <w:sz w:val="32"/>
          <w:szCs w:val="32"/>
          <w:highlight w:val="none"/>
          <w:lang w:val="en-US" w:eastAsia="zh-CN"/>
        </w:rPr>
        <w:t xml:space="preserve">7 </w:t>
      </w:r>
      <w:r>
        <w:rPr>
          <w:rFonts w:hint="default" w:ascii="Times New Roman" w:hAnsi="Times New Roman" w:eastAsia="仿宋_GB2312" w:cs="Times New Roman"/>
          <w:color w:val="auto"/>
          <w:sz w:val="32"/>
          <w:szCs w:val="32"/>
          <w:highlight w:val="none"/>
        </w:rPr>
        <w:t>个乡镇</w:t>
      </w:r>
      <w:r>
        <w:rPr>
          <w:rFonts w:hint="eastAsia" w:cs="Times New Roman"/>
          <w:color w:val="auto"/>
          <w:sz w:val="32"/>
          <w:szCs w:val="32"/>
          <w:highlight w:val="none"/>
          <w:lang w:val="en-US" w:eastAsia="zh-CN"/>
        </w:rPr>
        <w:t>39</w:t>
      </w:r>
      <w:r>
        <w:rPr>
          <w:rFonts w:hint="default" w:ascii="Times New Roman" w:hAnsi="Times New Roman" w:eastAsia="仿宋_GB2312" w:cs="Times New Roman"/>
          <w:color w:val="auto"/>
          <w:sz w:val="32"/>
          <w:szCs w:val="32"/>
          <w:highlight w:val="none"/>
        </w:rPr>
        <w:t>个村</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道路建设，解决</w:t>
      </w:r>
      <w:r>
        <w:rPr>
          <w:rFonts w:hint="default" w:ascii="Times New Roman" w:hAnsi="Times New Roman" w:cs="Times New Roman"/>
          <w:color w:val="auto"/>
          <w:sz w:val="32"/>
          <w:szCs w:val="32"/>
          <w:highlight w:val="none"/>
          <w:lang w:eastAsia="zh-CN"/>
        </w:rPr>
        <w:t>贫困</w:t>
      </w:r>
      <w:r>
        <w:rPr>
          <w:rFonts w:hint="default" w:ascii="Times New Roman" w:hAnsi="Times New Roman" w:eastAsia="仿宋_GB2312" w:cs="Times New Roman"/>
          <w:color w:val="auto"/>
          <w:sz w:val="32"/>
          <w:szCs w:val="32"/>
          <w:highlight w:val="none"/>
        </w:rPr>
        <w:t>群众出行难问题</w:t>
      </w:r>
      <w:r>
        <w:rPr>
          <w:rFonts w:hint="default" w:ascii="Times New Roman" w:hAnsi="Times New Roman"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2.解决安全饮水</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实施地点：</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5个乡镇2</w:t>
      </w:r>
      <w:r>
        <w:rPr>
          <w:rFonts w:hint="eastAsia" w:cs="Times New Roman"/>
          <w:color w:val="000000" w:themeColor="text1"/>
          <w:sz w:val="32"/>
          <w:szCs w:val="32"/>
          <w:u w:color="000000" w:themeColor="text1"/>
          <w:lang w:val="en-US" w:eastAsia="zh-CN"/>
          <w14:textFill>
            <w14:solidFill>
              <w14:schemeClr w14:val="tx1"/>
            </w14:solidFill>
          </w14:textFill>
        </w:rPr>
        <w:t>2</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个村委</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建设内容：</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打</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机井</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、购置</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自动化设备</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管网铺设</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highlight w:val="yellow"/>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资金投入</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w:t>
      </w:r>
      <w:r>
        <w:rPr>
          <w:rFonts w:hint="eastAsia" w:cs="Times New Roman"/>
          <w:color w:val="000000"/>
          <w:lang w:eastAsia="zh-CN"/>
        </w:rPr>
        <w:t>财政资金</w:t>
      </w:r>
      <w:r>
        <w:rPr>
          <w:rFonts w:hint="eastAsia" w:cs="Times New Roman"/>
          <w:color w:val="000000" w:themeColor="text1"/>
          <w:sz w:val="32"/>
          <w:szCs w:val="32"/>
          <w:u w:color="000000" w:themeColor="text1"/>
          <w:lang w:val="en-US" w:eastAsia="zh-CN"/>
          <w14:textFill>
            <w14:solidFill>
              <w14:schemeClr w14:val="tx1"/>
            </w14:solidFill>
          </w14:textFill>
        </w:rPr>
        <w:t>2812.78</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建设期限：</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月至</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责任单位：县水利局</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覆盖人数：</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83531人，其中贫困人口2364人。</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楷体_GB2312" w:cs="Times New Roman"/>
          <w:b w:val="0"/>
          <w:bCs/>
          <w:lang w:val="en-US" w:eastAsia="zh-CN"/>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绩效目标：改善项目区农户饮水安全，提升农户生活质量和生产能力</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3.厨房厕所圈舍等改造</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实施地点：</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5个乡镇</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建设内容：厕所改造</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资金投入</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w:t>
      </w:r>
      <w:r>
        <w:rPr>
          <w:rFonts w:hint="eastAsia" w:cs="Times New Roman"/>
          <w:color w:val="000000"/>
          <w:lang w:eastAsia="zh-CN"/>
        </w:rPr>
        <w:t>财政资金</w:t>
      </w:r>
      <w:r>
        <w:rPr>
          <w:rFonts w:hint="eastAsia" w:cs="Times New Roman"/>
          <w:color w:val="000000" w:themeColor="text1"/>
          <w:sz w:val="32"/>
          <w:szCs w:val="32"/>
          <w:u w:color="000000" w:themeColor="text1"/>
          <w:lang w:val="en-US" w:eastAsia="zh-CN"/>
          <w14:textFill>
            <w14:solidFill>
              <w14:schemeClr w14:val="tx1"/>
            </w14:solidFill>
          </w14:textFill>
        </w:rPr>
        <w:t>255</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建设期限：</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月至</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责任单位：</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县农业农村局</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覆盖人数：</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贫困人口1306户。</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楷体_GB2312" w:cs="Times New Roman"/>
          <w:b w:val="0"/>
          <w:bCs/>
          <w:lang w:val="en-US" w:eastAsia="zh-CN"/>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绩效目标：改善建档立卡贫困户家庭的生活环境条件，贫困户获得感和满意度不断得到提升</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十、综合保障性扶贫</w:t>
      </w:r>
      <w:r>
        <w:rPr>
          <w:rFonts w:hint="eastAsia" w:eastAsia="黑体" w:cs="Times New Roman"/>
          <w:lang w:val="en-US" w:eastAsia="zh-CN"/>
        </w:rPr>
        <w:t>（4个）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综合保障性扶贫项目</w:t>
      </w:r>
      <w:r>
        <w:rPr>
          <w:rFonts w:hint="default" w:ascii="Times New Roman" w:hAnsi="Times New Roman" w:cs="Times New Roman"/>
          <w:lang w:val="en-US" w:eastAsia="zh-CN"/>
        </w:rPr>
        <w:t xml:space="preserve"> 4 </w:t>
      </w:r>
      <w:r>
        <w:rPr>
          <w:rFonts w:hint="default" w:ascii="Times New Roman" w:hAnsi="Times New Roman" w:cs="Times New Roman"/>
        </w:rPr>
        <w:t>个</w:t>
      </w:r>
      <w:r>
        <w:rPr>
          <w:rFonts w:hint="default" w:ascii="Times New Roman" w:hAnsi="Times New Roman" w:cs="Times New Roman"/>
          <w:lang w:eastAsia="zh-CN"/>
        </w:rPr>
        <w:t>项目，总</w:t>
      </w:r>
      <w:r>
        <w:rPr>
          <w:rFonts w:hint="default" w:ascii="Times New Roman" w:hAnsi="Times New Roman" w:cs="Times New Roman"/>
        </w:rPr>
        <w:t>投入</w:t>
      </w:r>
      <w:r>
        <w:rPr>
          <w:rFonts w:hint="eastAsia" w:cs="Times New Roman"/>
          <w:lang w:val="en-US" w:eastAsia="zh-CN"/>
        </w:rPr>
        <w:t>3197</w:t>
      </w:r>
      <w:r>
        <w:rPr>
          <w:rFonts w:hint="default" w:ascii="Times New Roman" w:hAnsi="Times New Roman" w:cs="Times New Roman"/>
        </w:rPr>
        <w:t>.81</w:t>
      </w:r>
      <w:r>
        <w:rPr>
          <w:rFonts w:hint="default" w:ascii="Times New Roman" w:hAnsi="Times New Roman" w:cs="Times New Roman"/>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1.享受农民居民最低生活保障</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实施地点：</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20个乡镇（街道）</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建设内容：</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对符合</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农村居民最低生活保障</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条件的建档立卡户纳入保障范围。</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资金投入</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w:t>
      </w:r>
      <w:r>
        <w:rPr>
          <w:rFonts w:hint="eastAsia" w:cs="Times New Roman"/>
          <w:color w:val="000000"/>
          <w:lang w:eastAsia="zh-CN"/>
        </w:rPr>
        <w:t>财政资金</w:t>
      </w:r>
      <w:r>
        <w:rPr>
          <w:rFonts w:hint="eastAsia" w:cs="Times New Roman"/>
          <w:color w:val="000000" w:themeColor="text1"/>
          <w:sz w:val="32"/>
          <w:szCs w:val="32"/>
          <w:u w:color="000000" w:themeColor="text1"/>
          <w:lang w:val="en-US" w:eastAsia="zh-CN"/>
          <w14:textFill>
            <w14:solidFill>
              <w14:schemeClr w14:val="tx1"/>
            </w14:solidFill>
          </w14:textFill>
        </w:rPr>
        <w:t>1825</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建设期限：</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月至</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责任单位：县</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民政局</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覆盖人数：</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贫困人口13399人。</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楷体_GB2312" w:cs="Times New Roman"/>
          <w:b w:val="0"/>
          <w:bCs/>
          <w:lang w:val="en-US" w:eastAsia="zh-CN"/>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绩效目标：</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改善贫困人口</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生活条件</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贫困户获得感和满意度不断得到提升</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2.享受困人员救助供养</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实施地点：</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建设内容：</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对符合</w:t>
      </w:r>
      <w:r>
        <w:rPr>
          <w:rFonts w:hint="default" w:ascii="Times New Roman" w:hAnsi="Times New Roman" w:eastAsia="楷体_GB2312" w:cs="Times New Roman"/>
          <w:b w:val="0"/>
          <w:bCs/>
          <w:lang w:val="en-US" w:eastAsia="zh-CN"/>
        </w:rPr>
        <w:t>特困供养救助</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条件的建档立卡户纳入保障范围。</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财政资金投入</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w:t>
      </w:r>
      <w:r>
        <w:rPr>
          <w:rFonts w:hint="eastAsia" w:cs="Times New Roman"/>
          <w:color w:val="000000"/>
          <w:lang w:eastAsia="zh-CN"/>
        </w:rPr>
        <w:t>财政资金</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w:t>
      </w:r>
      <w:r>
        <w:rPr>
          <w:rFonts w:hint="eastAsia" w:cs="Times New Roman"/>
          <w:color w:val="000000" w:themeColor="text1"/>
          <w:sz w:val="32"/>
          <w:szCs w:val="32"/>
          <w:u w:color="000000" w:themeColor="text1"/>
          <w:lang w:val="en-US" w:eastAsia="zh-CN"/>
          <w14:textFill>
            <w14:solidFill>
              <w14:schemeClr w14:val="tx1"/>
            </w14:solidFill>
          </w14:textFill>
        </w:rPr>
        <w:t>0</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84</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建设期限：</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月至</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责任单位：县</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民政局</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覆盖人数：</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贫困人口3341人。</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绩效目标：</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改善贫困人口</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生活条件</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贫困户获得感和满意度不断得到提升</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3.参加城乡居民基本养老保险</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实施地点：</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建设内容：对建档立卡16－59岁贫困户代缴城乡居民养老保险（每人100元）</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资金投入</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w:t>
      </w:r>
      <w:r>
        <w:rPr>
          <w:rFonts w:hint="eastAsia" w:cs="Times New Roman"/>
          <w:color w:val="000000"/>
          <w:lang w:eastAsia="zh-CN"/>
        </w:rPr>
        <w:t>财政资金</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116.81万元</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建设期限：</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月至</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责任单位：县人社局</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覆盖人数：</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贫困人口11681人。</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绩效目标：减少贫困人口家庭养老保险支出，不断提高其生活质量</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4.接受临时救助</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实施地点：</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20个乡镇（街道）</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color w:val="000000" w:themeColor="text1"/>
          <w:sz w:val="32"/>
          <w:szCs w:val="32"/>
          <w:u w:color="000000" w:themeColor="text1"/>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建设内容：</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符合</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临时救助</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条件的</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建档立卡贫困户</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给予救助。</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资金投入</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w:t>
      </w:r>
      <w:r>
        <w:rPr>
          <w:rFonts w:hint="eastAsia" w:cs="Times New Roman"/>
          <w:color w:val="000000"/>
          <w:lang w:eastAsia="zh-CN"/>
        </w:rPr>
        <w:t>财政资金</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172</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万元</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建设期限：</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月至</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2020</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年</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月</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责任单位：县人社局</w:t>
      </w:r>
    </w:p>
    <w:p>
      <w:pPr>
        <w:keepNext w:val="0"/>
        <w:keepLines w:val="0"/>
        <w:pageBreakBefore w:val="0"/>
        <w:widowControl w:val="0"/>
        <w:kinsoku/>
        <w:wordWrap/>
        <w:overflowPunct/>
        <w:topLinePunct w:val="0"/>
        <w:autoSpaceDE/>
        <w:autoSpaceDN/>
        <w:bidi w:val="0"/>
        <w:snapToGrid/>
        <w:spacing w:line="600" w:lineRule="exact"/>
        <w:ind w:right="0" w:rightChars="0" w:firstLine="616" w:firstLineChars="200"/>
        <w:textAlignment w:val="auto"/>
        <w:outlineLvl w:val="9"/>
        <w:rPr>
          <w:rFonts w:hint="default" w:ascii="Times New Roman" w:hAnsi="Times New Roman" w:eastAsia="仿宋_GB2312" w:cs="Times New Roman"/>
          <w:color w:val="000000" w:themeColor="text1"/>
          <w:sz w:val="32"/>
          <w:szCs w:val="32"/>
          <w:u w:color="000000" w:themeColor="text1"/>
          <w:lang w:val="en-US" w:eastAsia="zh-CN"/>
          <w14:textFill>
            <w14:solidFill>
              <w14:schemeClr w14:val="tx1"/>
            </w14:solidFill>
          </w14:textFill>
        </w:rPr>
      </w:pP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覆盖人数：</w:t>
      </w:r>
      <w:r>
        <w:rPr>
          <w:rFonts w:hint="default" w:ascii="Times New Roman" w:hAnsi="Times New Roman" w:cs="Times New Roman"/>
          <w:color w:val="000000" w:themeColor="text1"/>
          <w:sz w:val="32"/>
          <w:szCs w:val="32"/>
          <w:u w:color="000000" w:themeColor="text1"/>
          <w:lang w:val="en-US" w:eastAsia="zh-CN"/>
          <w14:textFill>
            <w14:solidFill>
              <w14:schemeClr w14:val="tx1"/>
            </w14:solidFill>
          </w14:textFill>
        </w:rPr>
        <w:t>贫困人口4300人。</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_GB2312" w:cs="Times New Roman"/>
          <w:b w:val="0"/>
          <w:bCs/>
          <w:lang w:val="en-US" w:eastAsia="zh-CN"/>
        </w:rPr>
      </w:pPr>
      <w:r>
        <w:rPr>
          <w:rFonts w:hint="default" w:ascii="Times New Roman" w:hAnsi="Times New Roman" w:eastAsia="仿宋_GB2312" w:cs="Times New Roman"/>
          <w:color w:val="000000" w:themeColor="text1"/>
          <w:sz w:val="32"/>
          <w:szCs w:val="32"/>
          <w:u w:color="000000" w:themeColor="text1"/>
          <w14:textFill>
            <w14:solidFill>
              <w14:schemeClr w14:val="tx1"/>
            </w14:solidFill>
          </w14:textFill>
        </w:rPr>
        <w:t>绩效目标：增加困难群众收入，改善其生产生活条件</w:t>
      </w:r>
      <w:r>
        <w:rPr>
          <w:rFonts w:hint="default" w:ascii="Times New Roman" w:hAnsi="Times New Roman" w:cs="Times New Roman"/>
          <w:color w:val="000000" w:themeColor="text1"/>
          <w:sz w:val="32"/>
          <w:szCs w:val="32"/>
          <w:u w:color="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lang w:val="en-US" w:eastAsia="zh-CN"/>
          <w14:textFill>
            <w14:solidFill>
              <w14:schemeClr w14:val="tx1"/>
            </w14:solidFill>
          </w14:textFill>
        </w:rPr>
        <w:t>十一、村基础设设施</w:t>
      </w:r>
      <w:r>
        <w:rPr>
          <w:rFonts w:hint="eastAsia" w:eastAsia="黑体" w:cs="Times New Roman"/>
          <w:color w:val="000000" w:themeColor="text1"/>
          <w:lang w:val="en-US" w:eastAsia="zh-CN"/>
          <w14:textFill>
            <w14:solidFill>
              <w14:schemeClr w14:val="tx1"/>
            </w14:solidFill>
          </w14:textFill>
        </w:rPr>
        <w:t>（175个）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eastAsia"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cs="Times New Roman"/>
          <w:color w:val="000000" w:themeColor="text1"/>
          <w:highlight w:val="none"/>
          <w:lang w:eastAsia="zh-CN"/>
          <w14:textFill>
            <w14:solidFill>
              <w14:schemeClr w14:val="tx1"/>
            </w14:solidFill>
          </w14:textFill>
        </w:rPr>
        <w:t>村基础设施项目</w:t>
      </w:r>
      <w:r>
        <w:rPr>
          <w:rFonts w:hint="default" w:ascii="Times New Roman" w:hAnsi="Times New Roman" w:cs="Times New Roman"/>
          <w:color w:val="000000" w:themeColor="text1"/>
          <w:highlight w:val="none"/>
          <w:lang w:val="en-US" w:eastAsia="zh-CN"/>
          <w14:textFill>
            <w14:solidFill>
              <w14:schemeClr w14:val="tx1"/>
            </w14:solidFill>
          </w14:textFill>
        </w:rPr>
        <w:t>1</w:t>
      </w:r>
      <w:r>
        <w:rPr>
          <w:rFonts w:hint="eastAsia" w:cs="Times New Roman"/>
          <w:color w:val="000000" w:themeColor="text1"/>
          <w:highlight w:val="none"/>
          <w:lang w:val="en-US" w:eastAsia="zh-CN"/>
          <w14:textFill>
            <w14:solidFill>
              <w14:schemeClr w14:val="tx1"/>
            </w14:solidFill>
          </w14:textFill>
        </w:rPr>
        <w:t>75</w:t>
      </w:r>
      <w:r>
        <w:rPr>
          <w:rFonts w:hint="default" w:ascii="Times New Roman" w:hAnsi="Times New Roman" w:cs="Times New Roman"/>
          <w:color w:val="000000" w:themeColor="text1"/>
          <w:highlight w:val="none"/>
          <w14:textFill>
            <w14:solidFill>
              <w14:schemeClr w14:val="tx1"/>
            </w14:solidFill>
          </w14:textFill>
        </w:rPr>
        <w:t>个</w:t>
      </w:r>
      <w:r>
        <w:rPr>
          <w:rFonts w:hint="default" w:ascii="Times New Roman" w:hAnsi="Times New Roman" w:cs="Times New Roman"/>
          <w:color w:val="000000" w:themeColor="text1"/>
          <w:highlight w:val="none"/>
          <w:lang w:eastAsia="zh-CN"/>
          <w14:textFill>
            <w14:solidFill>
              <w14:schemeClr w14:val="tx1"/>
            </w14:solidFill>
          </w14:textFill>
        </w:rPr>
        <w:t>，项目总</w:t>
      </w:r>
      <w:r>
        <w:rPr>
          <w:rFonts w:hint="default" w:ascii="Times New Roman" w:hAnsi="Times New Roman" w:cs="Times New Roman"/>
          <w:color w:val="000000" w:themeColor="text1"/>
          <w:highlight w:val="none"/>
          <w14:textFill>
            <w14:solidFill>
              <w14:schemeClr w14:val="tx1"/>
            </w14:solidFill>
          </w14:textFill>
        </w:rPr>
        <w:t>投入</w:t>
      </w:r>
      <w:r>
        <w:rPr>
          <w:rFonts w:hint="eastAsia" w:cs="Times New Roman"/>
          <w:color w:val="000000" w:themeColor="text1"/>
          <w:highlight w:val="none"/>
          <w:lang w:val="en-US" w:eastAsia="zh-CN"/>
          <w14:textFill>
            <w14:solidFill>
              <w14:schemeClr w14:val="tx1"/>
            </w14:solidFill>
          </w14:textFill>
        </w:rPr>
        <w:t>13149.211</w:t>
      </w:r>
      <w:r>
        <w:rPr>
          <w:rFonts w:hint="default" w:ascii="Times New Roman" w:hAnsi="Times New Roman" w:cs="Times New Roman"/>
          <w:color w:val="000000" w:themeColor="text1"/>
          <w:highlight w:val="none"/>
          <w:lang w:eastAsia="zh-CN"/>
          <w14:textFill>
            <w14:solidFill>
              <w14:schemeClr w14:val="tx1"/>
            </w14:solidFill>
          </w14:textFill>
        </w:rPr>
        <w:t>万元</w:t>
      </w:r>
      <w:r>
        <w:rPr>
          <w:rFonts w:hint="eastAsia" w:cs="Times New Roman"/>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color w:val="000000" w:themeColor="text1"/>
          <w:lang w:val="en-US" w:eastAsia="zh-CN"/>
          <w14:textFill>
            <w14:solidFill>
              <w14:schemeClr w14:val="tx1"/>
            </w14:solidFill>
          </w14:textFill>
        </w:rPr>
      </w:pPr>
      <w:r>
        <w:rPr>
          <w:rFonts w:hint="default" w:ascii="Times New Roman" w:hAnsi="Times New Roman" w:eastAsia="楷体_GB2312" w:cs="Times New Roman"/>
          <w:b/>
          <w:color w:val="000000" w:themeColor="text1"/>
          <w:lang w:val="en-US" w:eastAsia="zh-CN"/>
          <w14:textFill>
            <w14:solidFill>
              <w14:schemeClr w14:val="tx1"/>
            </w14:solidFill>
          </w14:textFill>
        </w:rPr>
        <w:t>1.通村、组硬化路</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yellow"/>
          <w:lang w:val="en-US" w:eastAsia="zh-CN"/>
        </w:rPr>
      </w:pPr>
      <w:r>
        <w:rPr>
          <w:rFonts w:hint="default" w:ascii="Times New Roman" w:hAnsi="Times New Roman" w:eastAsia="仿宋" w:cs="Times New Roman"/>
          <w:sz w:val="32"/>
          <w:szCs w:val="32"/>
          <w:lang w:val="en-US" w:eastAsia="zh-CN"/>
        </w:rPr>
        <w:t>实施地点:</w:t>
      </w:r>
      <w:r>
        <w:rPr>
          <w:rFonts w:hint="eastAsia" w:eastAsia="仿宋" w:cs="Times New Roman"/>
          <w:sz w:val="32"/>
          <w:szCs w:val="32"/>
          <w:lang w:val="en-US" w:eastAsia="zh-CN"/>
        </w:rPr>
        <w:t>20</w:t>
      </w:r>
      <w:r>
        <w:rPr>
          <w:rFonts w:hint="default" w:ascii="Times New Roman" w:hAnsi="Times New Roman" w:eastAsia="仿宋" w:cs="Times New Roman"/>
          <w:sz w:val="32"/>
          <w:szCs w:val="32"/>
          <w:lang w:val="en-US" w:eastAsia="zh-CN"/>
        </w:rPr>
        <w:t>个乡镇</w:t>
      </w:r>
      <w:r>
        <w:rPr>
          <w:rFonts w:hint="eastAsia" w:eastAsia="仿宋" w:cs="Times New Roman"/>
          <w:sz w:val="32"/>
          <w:szCs w:val="32"/>
          <w:lang w:val="en-US" w:eastAsia="zh-CN"/>
        </w:rPr>
        <w:t>140</w:t>
      </w:r>
      <w:r>
        <w:rPr>
          <w:rFonts w:hint="default" w:ascii="Times New Roman" w:hAnsi="Times New Roman" w:eastAsia="仿宋" w:cs="Times New Roman"/>
          <w:sz w:val="32"/>
          <w:szCs w:val="32"/>
          <w:lang w:val="en-US" w:eastAsia="zh-CN"/>
        </w:rPr>
        <w:t>个村</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建设内容：</w:t>
      </w:r>
      <w:r>
        <w:rPr>
          <w:rFonts w:hint="eastAsia" w:eastAsia="仿宋" w:cs="Times New Roman"/>
          <w:color w:val="auto"/>
          <w:sz w:val="32"/>
          <w:szCs w:val="32"/>
          <w:highlight w:val="none"/>
          <w:lang w:val="en-US" w:eastAsia="zh-CN"/>
        </w:rPr>
        <w:t>246224</w:t>
      </w:r>
      <w:r>
        <w:rPr>
          <w:rFonts w:hint="default" w:ascii="Times New Roman" w:hAnsi="Times New Roman" w:eastAsia="仿宋" w:cs="Times New Roman"/>
          <w:color w:val="auto"/>
          <w:sz w:val="32"/>
          <w:szCs w:val="32"/>
          <w:highlight w:val="none"/>
          <w:lang w:val="en-US" w:eastAsia="zh-CN"/>
        </w:rPr>
        <w:t>米长</w:t>
      </w:r>
      <w:r>
        <w:rPr>
          <w:rFonts w:hint="eastAsia"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lang w:val="en-US" w:eastAsia="zh-CN"/>
        </w:rPr>
        <w:t>米宽</w:t>
      </w:r>
      <w:r>
        <w:rPr>
          <w:rFonts w:hint="eastAsia" w:eastAsia="仿宋" w:cs="Times New Roman"/>
          <w:color w:val="auto"/>
          <w:sz w:val="32"/>
          <w:szCs w:val="32"/>
          <w:highlight w:val="none"/>
          <w:lang w:val="en-US" w:eastAsia="zh-CN"/>
        </w:rPr>
        <w:t>0.18</w:t>
      </w:r>
      <w:r>
        <w:rPr>
          <w:rFonts w:hint="default" w:ascii="Times New Roman" w:hAnsi="Times New Roman" w:eastAsia="仿宋" w:cs="Times New Roman"/>
          <w:color w:val="auto"/>
          <w:sz w:val="32"/>
          <w:szCs w:val="32"/>
          <w:highlight w:val="none"/>
          <w:lang w:val="en-US" w:eastAsia="zh-CN"/>
        </w:rPr>
        <w:t>米厚硬化路</w:t>
      </w:r>
      <w:r>
        <w:rPr>
          <w:rFonts w:hint="eastAsia" w:eastAsia="仿宋" w:cs="Times New Roman"/>
          <w:color w:val="auto"/>
          <w:sz w:val="32"/>
          <w:szCs w:val="32"/>
          <w:highlight w:val="none"/>
          <w:lang w:val="en-US" w:eastAsia="zh-CN"/>
        </w:rPr>
        <w:t>，60632</w:t>
      </w:r>
      <w:r>
        <w:rPr>
          <w:rFonts w:hint="default" w:ascii="Times New Roman" w:hAnsi="Times New Roman" w:eastAsia="仿宋" w:cs="Times New Roman"/>
          <w:color w:val="auto"/>
          <w:sz w:val="32"/>
          <w:szCs w:val="32"/>
          <w:highlight w:val="none"/>
          <w:lang w:val="en-US" w:eastAsia="zh-CN"/>
        </w:rPr>
        <w:t>米长</w:t>
      </w:r>
      <w:r>
        <w:rPr>
          <w:rFonts w:hint="eastAsia" w:eastAsia="仿宋" w:cs="Times New Roman"/>
          <w:color w:val="auto"/>
          <w:sz w:val="32"/>
          <w:szCs w:val="32"/>
          <w:highlight w:val="none"/>
          <w:lang w:val="en-US" w:eastAsia="zh-CN"/>
        </w:rPr>
        <w:t>3.5</w:t>
      </w:r>
      <w:r>
        <w:rPr>
          <w:rFonts w:hint="default" w:ascii="Times New Roman" w:hAnsi="Times New Roman" w:eastAsia="仿宋" w:cs="Times New Roman"/>
          <w:color w:val="auto"/>
          <w:sz w:val="32"/>
          <w:szCs w:val="32"/>
          <w:highlight w:val="none"/>
          <w:lang w:val="en-US" w:eastAsia="zh-CN"/>
        </w:rPr>
        <w:t>米宽</w:t>
      </w:r>
      <w:r>
        <w:rPr>
          <w:rFonts w:hint="eastAsia" w:eastAsia="仿宋" w:cs="Times New Roman"/>
          <w:color w:val="auto"/>
          <w:sz w:val="32"/>
          <w:szCs w:val="32"/>
          <w:highlight w:val="none"/>
          <w:lang w:val="en-US" w:eastAsia="zh-CN"/>
        </w:rPr>
        <w:t>0.15</w:t>
      </w:r>
      <w:r>
        <w:rPr>
          <w:rFonts w:hint="default" w:ascii="Times New Roman" w:hAnsi="Times New Roman" w:eastAsia="仿宋" w:cs="Times New Roman"/>
          <w:color w:val="auto"/>
          <w:sz w:val="32"/>
          <w:szCs w:val="32"/>
          <w:highlight w:val="none"/>
          <w:lang w:val="en-US" w:eastAsia="zh-CN"/>
        </w:rPr>
        <w:t>米厚硬化路</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资金投入：</w:t>
      </w:r>
      <w:r>
        <w:rPr>
          <w:rFonts w:hint="eastAsia" w:cs="Times New Roman"/>
          <w:color w:val="000000"/>
          <w:lang w:eastAsia="zh-CN"/>
        </w:rPr>
        <w:t>财政资金</w:t>
      </w:r>
      <w:r>
        <w:rPr>
          <w:rFonts w:hint="eastAsia" w:eastAsia="仿宋" w:cs="Times New Roman"/>
          <w:color w:val="auto"/>
          <w:sz w:val="32"/>
          <w:szCs w:val="32"/>
          <w:highlight w:val="none"/>
          <w:lang w:val="en-US" w:eastAsia="zh-CN"/>
        </w:rPr>
        <w:t>10583.902</w:t>
      </w:r>
      <w:r>
        <w:rPr>
          <w:rFonts w:hint="default" w:ascii="Times New Roman" w:hAnsi="Times New Roman" w:eastAsia="仿宋" w:cs="Times New Roman"/>
          <w:color w:val="auto"/>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建设期限：2020年1月至2020年6月</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覆盖人数：</w:t>
      </w:r>
      <w:r>
        <w:rPr>
          <w:rFonts w:hint="eastAsia" w:eastAsia="仿宋" w:cs="Times New Roman"/>
          <w:color w:val="auto"/>
          <w:sz w:val="32"/>
          <w:szCs w:val="32"/>
          <w:highlight w:val="none"/>
          <w:lang w:val="en-US" w:eastAsia="zh-CN"/>
        </w:rPr>
        <w:t>20</w:t>
      </w:r>
      <w:r>
        <w:rPr>
          <w:rFonts w:hint="default" w:ascii="Times New Roman" w:hAnsi="Times New Roman" w:eastAsia="仿宋" w:cs="Times New Roman"/>
          <w:color w:val="auto"/>
          <w:sz w:val="32"/>
          <w:szCs w:val="32"/>
          <w:highlight w:val="none"/>
          <w:lang w:val="en-US" w:eastAsia="zh-CN"/>
        </w:rPr>
        <w:t>个乡镇 1</w:t>
      </w:r>
      <w:r>
        <w:rPr>
          <w:rFonts w:hint="eastAsia" w:eastAsia="仿宋" w:cs="Times New Roman"/>
          <w:color w:val="auto"/>
          <w:sz w:val="32"/>
          <w:szCs w:val="32"/>
          <w:highlight w:val="none"/>
          <w:lang w:val="en-US" w:eastAsia="zh-CN"/>
        </w:rPr>
        <w:t>40</w:t>
      </w:r>
      <w:r>
        <w:rPr>
          <w:rFonts w:hint="default" w:ascii="Times New Roman" w:hAnsi="Times New Roman" w:eastAsia="仿宋" w:cs="Times New Roman"/>
          <w:color w:val="auto"/>
          <w:sz w:val="32"/>
          <w:szCs w:val="32"/>
          <w:highlight w:val="none"/>
          <w:lang w:val="en-US" w:eastAsia="zh-CN"/>
        </w:rPr>
        <w:t>个村，涉及贫困人口8040 人</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责任单位：县交通局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35" w:firstLineChars="206"/>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绩效目标：</w:t>
      </w:r>
      <w:r>
        <w:rPr>
          <w:rFonts w:hint="default" w:ascii="Times New Roman" w:hAnsi="Times New Roman" w:eastAsia="仿宋_GB2312" w:cs="Times New Roman"/>
          <w:color w:val="auto"/>
          <w:sz w:val="32"/>
          <w:szCs w:val="32"/>
          <w:highlight w:val="none"/>
        </w:rPr>
        <w:t>完成</w:t>
      </w:r>
      <w:r>
        <w:rPr>
          <w:rFonts w:hint="eastAsia"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个乡镇</w:t>
      </w:r>
      <w:r>
        <w:rPr>
          <w:rFonts w:hint="default" w:ascii="Times New Roman" w:hAnsi="Times New Roman" w:cs="Times New Roman"/>
          <w:color w:val="auto"/>
          <w:sz w:val="32"/>
          <w:szCs w:val="32"/>
          <w:highlight w:val="none"/>
          <w:lang w:val="en-US" w:eastAsia="zh-CN"/>
        </w:rPr>
        <w:t>1</w:t>
      </w:r>
      <w:r>
        <w:rPr>
          <w:rFonts w:hint="eastAsia" w:cs="Times New Roman"/>
          <w:color w:val="auto"/>
          <w:sz w:val="32"/>
          <w:szCs w:val="32"/>
          <w:highlight w:val="none"/>
          <w:lang w:val="en-US" w:eastAsia="zh-CN"/>
        </w:rPr>
        <w:t>40</w:t>
      </w:r>
      <w:r>
        <w:rPr>
          <w:rFonts w:hint="default" w:ascii="Times New Roman" w:hAnsi="Times New Roman" w:eastAsia="仿宋_GB2312" w:cs="Times New Roman"/>
          <w:color w:val="auto"/>
          <w:sz w:val="32"/>
          <w:szCs w:val="32"/>
          <w:highlight w:val="none"/>
        </w:rPr>
        <w:t>个村</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道路建设，解决群众出行难问题</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2.产业路</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yellow"/>
          <w:lang w:val="en-US" w:eastAsia="zh-CN"/>
        </w:rPr>
      </w:pPr>
      <w:r>
        <w:rPr>
          <w:rFonts w:hint="default" w:ascii="Times New Roman" w:hAnsi="Times New Roman" w:eastAsia="仿宋" w:cs="Times New Roman"/>
          <w:sz w:val="32"/>
          <w:szCs w:val="32"/>
          <w:lang w:val="en-US" w:eastAsia="zh-CN"/>
        </w:rPr>
        <w:t>实施地点:</w:t>
      </w:r>
      <w:r>
        <w:rPr>
          <w:rFonts w:hint="eastAsia" w:eastAsia="仿宋" w:cs="Times New Roman"/>
          <w:sz w:val="32"/>
          <w:szCs w:val="32"/>
          <w:lang w:val="en-US" w:eastAsia="zh-CN"/>
        </w:rPr>
        <w:t>6</w:t>
      </w:r>
      <w:r>
        <w:rPr>
          <w:rFonts w:hint="default" w:ascii="Times New Roman" w:hAnsi="Times New Roman" w:eastAsia="仿宋" w:cs="Times New Roman"/>
          <w:sz w:val="32"/>
          <w:szCs w:val="32"/>
          <w:lang w:val="en-US" w:eastAsia="zh-CN"/>
        </w:rPr>
        <w:t>个乡镇</w:t>
      </w:r>
      <w:r>
        <w:rPr>
          <w:rFonts w:hint="eastAsia" w:eastAsia="仿宋" w:cs="Times New Roman"/>
          <w:sz w:val="32"/>
          <w:szCs w:val="32"/>
          <w:lang w:val="en-US" w:eastAsia="zh-CN"/>
        </w:rPr>
        <w:t>7</w:t>
      </w:r>
      <w:r>
        <w:rPr>
          <w:rFonts w:hint="default" w:ascii="Times New Roman" w:hAnsi="Times New Roman" w:eastAsia="仿宋" w:cs="Times New Roman"/>
          <w:sz w:val="32"/>
          <w:szCs w:val="32"/>
          <w:lang w:val="en-US" w:eastAsia="zh-CN"/>
        </w:rPr>
        <w:t>个村</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建设内容：3580米长4米宽0.18米厚硬化路</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资金投入：</w:t>
      </w:r>
      <w:r>
        <w:rPr>
          <w:rFonts w:hint="eastAsia" w:cs="Times New Roman"/>
          <w:color w:val="000000"/>
          <w:lang w:eastAsia="zh-CN"/>
        </w:rPr>
        <w:t>财政资金</w:t>
      </w:r>
      <w:r>
        <w:rPr>
          <w:rFonts w:hint="eastAsia" w:eastAsia="仿宋" w:cs="Times New Roman"/>
          <w:color w:val="auto"/>
          <w:sz w:val="32"/>
          <w:szCs w:val="32"/>
          <w:highlight w:val="none"/>
          <w:lang w:val="en-US" w:eastAsia="zh-CN"/>
        </w:rPr>
        <w:t>490.23</w:t>
      </w:r>
      <w:r>
        <w:rPr>
          <w:rFonts w:hint="default" w:ascii="Times New Roman" w:hAnsi="Times New Roman" w:eastAsia="仿宋" w:cs="Times New Roman"/>
          <w:color w:val="auto"/>
          <w:sz w:val="32"/>
          <w:szCs w:val="32"/>
          <w:highlight w:val="none"/>
          <w:lang w:val="en-US" w:eastAsia="zh-CN"/>
        </w:rPr>
        <w:t xml:space="preserve"> 万元</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建设期限：2020年1月至2020年7月</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覆盖人数： </w:t>
      </w:r>
      <w:r>
        <w:rPr>
          <w:rFonts w:hint="eastAsia"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lang w:val="en-US" w:eastAsia="zh-CN"/>
        </w:rPr>
        <w:t>个乡镇</w:t>
      </w:r>
      <w:r>
        <w:rPr>
          <w:rFonts w:hint="eastAsia"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lang w:val="en-US" w:eastAsia="zh-CN"/>
        </w:rPr>
        <w:t>个村，涉及贫困人口208户523人</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责任单位：县交通局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35" w:firstLineChars="206"/>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绩效目标：</w:t>
      </w:r>
      <w:r>
        <w:rPr>
          <w:rFonts w:hint="default" w:ascii="Times New Roman" w:hAnsi="Times New Roman" w:eastAsia="仿宋_GB2312" w:cs="Times New Roman"/>
          <w:color w:val="auto"/>
          <w:sz w:val="32"/>
          <w:szCs w:val="32"/>
          <w:highlight w:val="none"/>
        </w:rPr>
        <w:t>完成</w:t>
      </w:r>
      <w:r>
        <w:rPr>
          <w:rFonts w:hint="default" w:ascii="Times New Roman" w:hAnsi="Times New Roman" w:cs="Times New Roman"/>
          <w:color w:val="auto"/>
          <w:sz w:val="32"/>
          <w:szCs w:val="32"/>
          <w:highlight w:val="none"/>
          <w:lang w:val="en-US" w:eastAsia="zh-CN"/>
        </w:rPr>
        <w:t xml:space="preserve"> </w:t>
      </w:r>
      <w:r>
        <w:rPr>
          <w:rFonts w:hint="eastAsia"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个乡镇</w:t>
      </w:r>
      <w:r>
        <w:rPr>
          <w:rFonts w:hint="eastAsia"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个村</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道路建设，解决群众出行难问题</w:t>
      </w:r>
      <w:r>
        <w:rPr>
          <w:rFonts w:hint="default" w:ascii="Times New Roman" w:hAnsi="Times New Roman"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3.其他</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sz w:val="32"/>
          <w:szCs w:val="32"/>
          <w:highlight w:val="none"/>
          <w:lang w:val="en-US" w:eastAsia="zh-CN"/>
        </w:rPr>
        <w:t>实施地点:</w:t>
      </w:r>
      <w:r>
        <w:rPr>
          <w:rFonts w:hint="eastAsia" w:eastAsia="仿宋" w:cs="Times New Roman"/>
          <w:sz w:val="32"/>
          <w:szCs w:val="32"/>
          <w:highlight w:val="none"/>
          <w:lang w:val="en-US" w:eastAsia="zh-CN"/>
        </w:rPr>
        <w:t>8</w:t>
      </w:r>
      <w:r>
        <w:rPr>
          <w:rFonts w:hint="default" w:ascii="Times New Roman" w:hAnsi="Times New Roman" w:eastAsia="仿宋" w:cs="Times New Roman"/>
          <w:sz w:val="32"/>
          <w:szCs w:val="32"/>
          <w:highlight w:val="none"/>
          <w:lang w:val="en-US" w:eastAsia="zh-CN"/>
        </w:rPr>
        <w:t>个乡镇</w:t>
      </w:r>
      <w:r>
        <w:rPr>
          <w:rFonts w:hint="eastAsia" w:eastAsia="仿宋" w:cs="Times New Roman"/>
          <w:sz w:val="32"/>
          <w:szCs w:val="32"/>
          <w:highlight w:val="none"/>
          <w:lang w:val="en-US" w:eastAsia="zh-CN"/>
        </w:rPr>
        <w:t>28</w:t>
      </w:r>
      <w:r>
        <w:rPr>
          <w:rFonts w:hint="default" w:ascii="Times New Roman" w:hAnsi="Times New Roman" w:eastAsia="仿宋" w:cs="Times New Roman"/>
          <w:sz w:val="32"/>
          <w:szCs w:val="32"/>
          <w:highlight w:val="none"/>
          <w:lang w:val="en-US" w:eastAsia="zh-CN"/>
        </w:rPr>
        <w:t>个村</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建设内容：坑塘治理、</w:t>
      </w:r>
      <w:r>
        <w:rPr>
          <w:rFonts w:hint="eastAsia" w:eastAsia="仿宋" w:cs="Times New Roman"/>
          <w:color w:val="auto"/>
          <w:sz w:val="32"/>
          <w:szCs w:val="32"/>
          <w:highlight w:val="none"/>
          <w:lang w:val="en-US" w:eastAsia="zh-CN"/>
        </w:rPr>
        <w:t>桥</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资金投入：</w:t>
      </w:r>
      <w:r>
        <w:rPr>
          <w:rFonts w:hint="eastAsia" w:cs="Times New Roman"/>
          <w:color w:val="000000"/>
          <w:lang w:eastAsia="zh-CN"/>
        </w:rPr>
        <w:t>财政资金</w:t>
      </w:r>
      <w:r>
        <w:rPr>
          <w:rFonts w:hint="eastAsia" w:eastAsia="仿宋" w:cs="Times New Roman"/>
          <w:color w:val="auto"/>
          <w:sz w:val="32"/>
          <w:szCs w:val="32"/>
          <w:highlight w:val="none"/>
          <w:lang w:val="en-US" w:eastAsia="zh-CN"/>
        </w:rPr>
        <w:t>2075.079万元</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建设期限：2020年1月至2020年7月</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覆盖人数：</w:t>
      </w:r>
      <w:r>
        <w:rPr>
          <w:rFonts w:hint="eastAsia" w:eastAsia="仿宋" w:cs="Times New Roman"/>
          <w:color w:val="auto"/>
          <w:sz w:val="32"/>
          <w:szCs w:val="32"/>
          <w:highlight w:val="none"/>
          <w:lang w:val="en-US" w:eastAsia="zh-CN"/>
        </w:rPr>
        <w:t>8</w:t>
      </w:r>
      <w:r>
        <w:rPr>
          <w:rFonts w:hint="default" w:ascii="Times New Roman" w:hAnsi="Times New Roman" w:eastAsia="仿宋" w:cs="Times New Roman"/>
          <w:color w:val="auto"/>
          <w:sz w:val="32"/>
          <w:szCs w:val="32"/>
          <w:highlight w:val="none"/>
          <w:lang w:val="en-US" w:eastAsia="zh-CN"/>
        </w:rPr>
        <w:t xml:space="preserve">个乡镇 </w:t>
      </w:r>
      <w:r>
        <w:rPr>
          <w:rFonts w:hint="eastAsia" w:eastAsia="仿宋" w:cs="Times New Roman"/>
          <w:color w:val="auto"/>
          <w:sz w:val="32"/>
          <w:szCs w:val="32"/>
          <w:highlight w:val="none"/>
          <w:lang w:val="en-US" w:eastAsia="zh-CN"/>
        </w:rPr>
        <w:t>28</w:t>
      </w:r>
      <w:r>
        <w:rPr>
          <w:rFonts w:hint="default" w:ascii="Times New Roman" w:hAnsi="Times New Roman" w:eastAsia="仿宋" w:cs="Times New Roman"/>
          <w:color w:val="auto"/>
          <w:sz w:val="32"/>
          <w:szCs w:val="32"/>
          <w:highlight w:val="none"/>
          <w:lang w:val="en-US" w:eastAsia="zh-CN"/>
        </w:rPr>
        <w:t>个村，涉及贫困人口</w:t>
      </w:r>
      <w:r>
        <w:rPr>
          <w:rFonts w:hint="eastAsia" w:eastAsia="仿宋" w:cs="Times New Roman"/>
          <w:color w:val="auto"/>
          <w:sz w:val="32"/>
          <w:szCs w:val="32"/>
          <w:highlight w:val="none"/>
          <w:lang w:val="en-US" w:eastAsia="zh-CN"/>
        </w:rPr>
        <w:t>2545</w:t>
      </w:r>
      <w:r>
        <w:rPr>
          <w:rFonts w:hint="default" w:ascii="Times New Roman" w:hAnsi="Times New Roman" w:eastAsia="仿宋" w:cs="Times New Roman"/>
          <w:color w:val="auto"/>
          <w:sz w:val="32"/>
          <w:szCs w:val="32"/>
          <w:highlight w:val="none"/>
          <w:lang w:val="en-US" w:eastAsia="zh-CN"/>
        </w:rPr>
        <w:t xml:space="preserve"> 户</w:t>
      </w:r>
      <w:r>
        <w:rPr>
          <w:rFonts w:hint="eastAsia" w:eastAsia="仿宋" w:cs="Times New Roman"/>
          <w:color w:val="auto"/>
          <w:sz w:val="32"/>
          <w:szCs w:val="32"/>
          <w:highlight w:val="none"/>
          <w:lang w:val="en-US" w:eastAsia="zh-CN"/>
        </w:rPr>
        <w:t>7212</w:t>
      </w:r>
      <w:r>
        <w:rPr>
          <w:rFonts w:hint="default" w:ascii="Times New Roman" w:hAnsi="Times New Roman" w:eastAsia="仿宋" w:cs="Times New Roman"/>
          <w:color w:val="auto"/>
          <w:sz w:val="32"/>
          <w:szCs w:val="32"/>
          <w:highlight w:val="none"/>
          <w:lang w:val="en-US" w:eastAsia="zh-CN"/>
        </w:rPr>
        <w:t>人</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责任单位：县交通局</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35" w:firstLineChars="206"/>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绩效目标：</w:t>
      </w:r>
      <w:r>
        <w:rPr>
          <w:rFonts w:hint="default" w:ascii="Times New Roman" w:hAnsi="Times New Roman" w:eastAsia="仿宋_GB2312" w:cs="Times New Roman"/>
          <w:color w:val="auto"/>
          <w:sz w:val="32"/>
          <w:szCs w:val="32"/>
          <w:highlight w:val="none"/>
        </w:rPr>
        <w:t>完成</w:t>
      </w:r>
      <w:r>
        <w:rPr>
          <w:rFonts w:hint="default" w:ascii="Times New Roman" w:hAnsi="Times New Roman" w:cs="Times New Roman"/>
          <w:color w:val="auto"/>
          <w:sz w:val="32"/>
          <w:szCs w:val="32"/>
          <w:highlight w:val="none"/>
          <w:lang w:val="en-US" w:eastAsia="zh-CN"/>
        </w:rPr>
        <w:t xml:space="preserve"> </w:t>
      </w:r>
      <w:r>
        <w:rPr>
          <w:rFonts w:hint="eastAsia"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个乡镇</w:t>
      </w:r>
      <w:r>
        <w:rPr>
          <w:rFonts w:hint="default" w:ascii="Times New Roman" w:hAnsi="Times New Roman" w:cs="Times New Roman"/>
          <w:color w:val="auto"/>
          <w:sz w:val="32"/>
          <w:szCs w:val="32"/>
          <w:highlight w:val="none"/>
          <w:lang w:val="en-US" w:eastAsia="zh-CN"/>
        </w:rPr>
        <w:t xml:space="preserve"> </w:t>
      </w:r>
      <w:r>
        <w:rPr>
          <w:rFonts w:hint="eastAsia"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个村</w:t>
      </w:r>
      <w:r>
        <w:rPr>
          <w:rFonts w:hint="default"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道路建设，解决群众出行难问题</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十二、村公共服务</w:t>
      </w:r>
      <w:r>
        <w:rPr>
          <w:rFonts w:hint="eastAsia" w:eastAsia="黑体" w:cs="Times New Roman"/>
          <w:lang w:val="en-US" w:eastAsia="zh-CN"/>
        </w:rPr>
        <w:t>（1个）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cs="Times New Roman"/>
          <w:lang w:eastAsia="zh-CN"/>
        </w:rPr>
      </w:pPr>
      <w:r>
        <w:rPr>
          <w:rFonts w:hint="default" w:ascii="Times New Roman" w:hAnsi="Times New Roman" w:cs="Times New Roman"/>
          <w:lang w:eastAsia="zh-CN"/>
        </w:rPr>
        <w:t>村公共服务项目</w:t>
      </w:r>
      <w:r>
        <w:rPr>
          <w:rFonts w:hint="eastAsia" w:cs="Times New Roman"/>
          <w:lang w:val="en-US" w:eastAsia="zh-CN"/>
        </w:rPr>
        <w:t>1</w:t>
      </w:r>
      <w:r>
        <w:rPr>
          <w:rFonts w:hint="default" w:ascii="Times New Roman" w:hAnsi="Times New Roman" w:cs="Times New Roman"/>
          <w:lang w:eastAsia="zh-CN"/>
        </w:rPr>
        <w:t>个，项目总</w:t>
      </w:r>
      <w:r>
        <w:rPr>
          <w:rFonts w:hint="default" w:ascii="Times New Roman" w:hAnsi="Times New Roman" w:cs="Times New Roman"/>
        </w:rPr>
        <w:t>投入432</w:t>
      </w:r>
      <w:r>
        <w:rPr>
          <w:rFonts w:hint="default" w:ascii="Times New Roman" w:hAnsi="Times New Roman" w:cs="Times New Roman"/>
          <w:lang w:val="en-US" w:eastAsia="zh-CN"/>
        </w:rPr>
        <w:t xml:space="preserve"> </w:t>
      </w:r>
      <w:r>
        <w:rPr>
          <w:rFonts w:hint="default" w:ascii="Times New Roman" w:hAnsi="Times New Roman" w:cs="Times New Roman"/>
          <w:lang w:eastAsia="zh-CN"/>
        </w:rPr>
        <w:t>万元。</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楷体_GB2312" w:cs="Times New Roman"/>
          <w:b/>
          <w:lang w:val="en-US" w:eastAsia="zh-CN"/>
        </w:rPr>
      </w:pPr>
      <w:r>
        <w:rPr>
          <w:rFonts w:hint="default" w:ascii="Times New Roman" w:hAnsi="Times New Roman" w:eastAsia="楷体_GB2312" w:cs="Times New Roman"/>
          <w:b/>
          <w:lang w:val="en-US" w:eastAsia="zh-CN"/>
        </w:rPr>
        <w:t>1.村卫生室标准化建设</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实施地点：全县</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个乡镇2</w:t>
      </w: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个村</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建设内容：在7个乡镇25个行政村新建标准化卫生室，房屋主体120平方米、厕所2间、处置室1间；新建铁艺大门，门柱平面尺寸为500mmX500mm,高3200mm,门柱用MU10烧结页岩实心砖砌筑，M5水泥砂浆砌筑；新建砖结构围墙33米，墙体高度500mm,外墙面为水泥砂浆，墙体上方栏杆高度1500mm；地面硬化面积100m²</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资金投入：</w:t>
      </w:r>
      <w:r>
        <w:rPr>
          <w:rFonts w:hint="eastAsia" w:cs="Times New Roman"/>
          <w:color w:val="000000"/>
          <w:lang w:eastAsia="zh-CN"/>
        </w:rPr>
        <w:t>财政资金</w:t>
      </w:r>
      <w:r>
        <w:rPr>
          <w:rFonts w:hint="default" w:ascii="Times New Roman" w:hAnsi="Times New Roman" w:eastAsia="仿宋" w:cs="Times New Roman"/>
          <w:color w:val="auto"/>
          <w:sz w:val="32"/>
          <w:szCs w:val="32"/>
          <w:lang w:val="en-US" w:eastAsia="zh-CN"/>
        </w:rPr>
        <w:t>432万元</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建设期限：2020年</w:t>
      </w:r>
      <w:r>
        <w:rPr>
          <w:rFonts w:hint="eastAsia" w:eastAsia="仿宋" w:cs="Times New Roman"/>
          <w:color w:val="auto"/>
          <w:sz w:val="32"/>
          <w:szCs w:val="32"/>
          <w:lang w:val="en-US" w:eastAsia="zh-CN"/>
        </w:rPr>
        <w:t>1</w:t>
      </w:r>
      <w:r>
        <w:rPr>
          <w:rFonts w:hint="default" w:ascii="Times New Roman" w:hAnsi="Times New Roman" w:eastAsia="仿宋" w:cs="Times New Roman"/>
          <w:color w:val="auto"/>
          <w:sz w:val="32"/>
          <w:szCs w:val="32"/>
          <w:lang w:val="en-US" w:eastAsia="zh-CN"/>
        </w:rPr>
        <w:t>月至2020年</w:t>
      </w:r>
      <w:r>
        <w:rPr>
          <w:rFonts w:hint="eastAsia" w:eastAsia="仿宋" w:cs="Times New Roman"/>
          <w:color w:val="auto"/>
          <w:sz w:val="32"/>
          <w:szCs w:val="32"/>
          <w:lang w:val="en-US" w:eastAsia="zh-CN"/>
        </w:rPr>
        <w:t>12</w:t>
      </w:r>
      <w:r>
        <w:rPr>
          <w:rFonts w:hint="default" w:ascii="Times New Roman" w:hAnsi="Times New Roman" w:eastAsia="仿宋" w:cs="Times New Roman"/>
          <w:color w:val="auto"/>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覆盖人数：</w:t>
      </w:r>
      <w:r>
        <w:rPr>
          <w:rFonts w:hint="eastAsia" w:eastAsia="仿宋" w:cs="Times New Roman"/>
          <w:color w:val="auto"/>
          <w:sz w:val="32"/>
          <w:szCs w:val="32"/>
          <w:lang w:val="en-US" w:eastAsia="zh-CN"/>
        </w:rPr>
        <w:t>7</w:t>
      </w:r>
      <w:r>
        <w:rPr>
          <w:rFonts w:hint="default" w:ascii="Times New Roman" w:hAnsi="Times New Roman" w:eastAsia="仿宋" w:cs="Times New Roman"/>
          <w:color w:val="auto"/>
          <w:sz w:val="32"/>
          <w:szCs w:val="32"/>
          <w:lang w:val="en-US" w:eastAsia="zh-CN"/>
        </w:rPr>
        <w:t>个乡镇2</w:t>
      </w: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个村19023村民，涉及贫困人口1354人</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责任单位：县卫健体</w:t>
      </w:r>
    </w:p>
    <w:p>
      <w:pPr>
        <w:keepNext w:val="0"/>
        <w:keepLines w:val="0"/>
        <w:pageBreakBefore w:val="0"/>
        <w:widowControl w:val="0"/>
        <w:kinsoku/>
        <w:wordWrap/>
        <w:overflowPunct/>
        <w:topLinePunct w:val="0"/>
        <w:autoSpaceDE/>
        <w:autoSpaceDN/>
        <w:bidi w:val="0"/>
        <w:adjustRightInd w:val="0"/>
        <w:snapToGrid/>
        <w:spacing w:line="600" w:lineRule="exact"/>
        <w:ind w:right="0" w:rightChars="0" w:firstLine="635" w:firstLineChars="206"/>
        <w:jc w:val="both"/>
        <w:textAlignment w:val="auto"/>
        <w:outlineLvl w:val="9"/>
        <w:rPr>
          <w:rFonts w:hint="default" w:ascii="Times New Roman" w:hAnsi="Times New Roman" w:eastAsia="楷体_GB2312" w:cs="Times New Roman"/>
          <w:b w:val="0"/>
          <w:bCs/>
          <w:color w:val="auto"/>
          <w:lang w:val="en-US" w:eastAsia="zh-CN"/>
        </w:rPr>
      </w:pPr>
      <w:r>
        <w:rPr>
          <w:rFonts w:hint="default" w:ascii="Times New Roman" w:hAnsi="Times New Roman" w:eastAsia="仿宋" w:cs="Times New Roman"/>
          <w:color w:val="auto"/>
          <w:sz w:val="32"/>
          <w:szCs w:val="32"/>
          <w:lang w:val="en-US" w:eastAsia="zh-CN"/>
        </w:rPr>
        <w:t>绩效目标：改善村级医疗卫生服务条件，满足广大农民群众</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十三、项目管理费</w:t>
      </w:r>
      <w:r>
        <w:rPr>
          <w:rFonts w:hint="eastAsia" w:eastAsia="黑体" w:cs="Times New Roman"/>
          <w:lang w:val="en-US" w:eastAsia="zh-CN"/>
        </w:rPr>
        <w:t>（1个）</w:t>
      </w:r>
    </w:p>
    <w:p>
      <w:pPr>
        <w:keepNext w:val="0"/>
        <w:keepLines w:val="0"/>
        <w:pageBreakBefore w:val="0"/>
        <w:widowControl w:val="0"/>
        <w:kinsoku/>
        <w:wordWrap/>
        <w:overflowPunct/>
        <w:topLinePunct w:val="0"/>
        <w:autoSpaceDE/>
        <w:autoSpaceDN/>
        <w:bidi w:val="0"/>
        <w:snapToGrid/>
        <w:spacing w:line="600" w:lineRule="exact"/>
        <w:ind w:firstLine="616" w:firstLineChars="200"/>
        <w:textAlignment w:val="auto"/>
        <w:rPr>
          <w:rFonts w:hint="default" w:eastAsia="楷体_GB2312" w:cs="Times New Roman"/>
          <w:b/>
          <w:lang w:val="en-US" w:eastAsia="zh-CN"/>
        </w:rPr>
      </w:pPr>
      <w:r>
        <w:rPr>
          <w:rFonts w:hint="default" w:eastAsia="楷体_GB2312" w:cs="Times New Roman"/>
          <w:b/>
          <w:lang w:val="en-US" w:eastAsia="zh-CN"/>
        </w:rPr>
        <w:t>1.2020年西平县基础设施扶贫项目管理费用项目</w:t>
      </w:r>
    </w:p>
    <w:p>
      <w:pPr>
        <w:keepNext w:val="0"/>
        <w:keepLines w:val="0"/>
        <w:pageBreakBefore w:val="0"/>
        <w:widowControl w:val="0"/>
        <w:kinsoku/>
        <w:wordWrap/>
        <w:overflowPunct/>
        <w:topLinePunct w:val="0"/>
        <w:autoSpaceDE/>
        <w:autoSpaceDN/>
        <w:bidi w:val="0"/>
        <w:snapToGrid/>
        <w:spacing w:line="600" w:lineRule="exact"/>
        <w:ind w:left="616" w:leftChars="200" w:firstLine="0" w:firstLineChars="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建设内容：对基础设施（道路建设和人居环境）的施工条件、施工方法、施工标准进行现场勘验并设计,项目设计费、项目监理费、第三方验收费</w:t>
      </w:r>
    </w:p>
    <w:p>
      <w:pPr>
        <w:keepNext w:val="0"/>
        <w:keepLines w:val="0"/>
        <w:pageBreakBefore w:val="0"/>
        <w:widowControl w:val="0"/>
        <w:kinsoku/>
        <w:wordWrap/>
        <w:overflowPunct/>
        <w:topLinePunct w:val="0"/>
        <w:autoSpaceDE/>
        <w:autoSpaceDN/>
        <w:bidi w:val="0"/>
        <w:snapToGrid/>
        <w:spacing w:line="600" w:lineRule="exact"/>
        <w:ind w:left="616" w:leftChars="200" w:firstLine="0" w:firstLineChars="0"/>
        <w:textAlignment w:val="auto"/>
        <w:rPr>
          <w:rFonts w:hint="default" w:ascii="Times New Roman" w:hAnsi="Times New Roman" w:cs="Times New Roman"/>
        </w:rPr>
      </w:pPr>
      <w:r>
        <w:rPr>
          <w:rFonts w:hint="default" w:ascii="Times New Roman" w:hAnsi="Times New Roman" w:cs="Times New Roman"/>
          <w:lang w:eastAsia="zh-CN"/>
        </w:rPr>
        <w:t>资金投入</w:t>
      </w:r>
      <w:r>
        <w:rPr>
          <w:rFonts w:hint="default" w:ascii="Times New Roman" w:hAnsi="Times New Roman" w:cs="Times New Roman"/>
        </w:rPr>
        <w:t>：</w:t>
      </w:r>
      <w:r>
        <w:rPr>
          <w:rFonts w:hint="eastAsia" w:cs="Times New Roman"/>
          <w:color w:val="000000"/>
          <w:lang w:eastAsia="zh-CN"/>
        </w:rPr>
        <w:t>财政资金</w:t>
      </w:r>
      <w:r>
        <w:rPr>
          <w:rFonts w:hint="eastAsia" w:cs="Times New Roman"/>
          <w:lang w:val="en-US" w:eastAsia="zh-CN"/>
        </w:rPr>
        <w:t>6</w:t>
      </w:r>
      <w:r>
        <w:rPr>
          <w:rFonts w:hint="eastAsia" w:ascii="Times New Roman" w:hAnsi="Times New Roman" w:cs="Times New Roman"/>
          <w:lang w:val="en-US" w:eastAsia="zh-CN"/>
        </w:rPr>
        <w:t>55</w:t>
      </w:r>
      <w:r>
        <w:rPr>
          <w:rFonts w:hint="default" w:ascii="Times New Roman" w:hAnsi="Times New Roman" w:cs="Times New Roman"/>
        </w:rPr>
        <w:t>万元</w:t>
      </w:r>
    </w:p>
    <w:p>
      <w:pPr>
        <w:keepNext w:val="0"/>
        <w:keepLines w:val="0"/>
        <w:pageBreakBefore w:val="0"/>
        <w:widowControl w:val="0"/>
        <w:kinsoku/>
        <w:wordWrap/>
        <w:overflowPunct/>
        <w:topLinePunct w:val="0"/>
        <w:autoSpaceDE/>
        <w:autoSpaceDN/>
        <w:bidi w:val="0"/>
        <w:snapToGrid/>
        <w:spacing w:line="600" w:lineRule="exact"/>
        <w:ind w:left="616" w:leftChars="200" w:firstLine="0" w:firstLineChars="0"/>
        <w:textAlignment w:val="auto"/>
        <w:rPr>
          <w:rFonts w:hint="default" w:ascii="Times New Roman" w:hAnsi="Times New Roman" w:cs="Times New Roman"/>
          <w:lang w:val="en-US" w:eastAsia="zh-CN"/>
        </w:rPr>
      </w:pPr>
      <w:r>
        <w:rPr>
          <w:rFonts w:hint="default" w:ascii="Times New Roman" w:hAnsi="Times New Roman" w:cs="Times New Roman"/>
        </w:rPr>
        <w:t>建设期限</w:t>
      </w:r>
      <w:r>
        <w:rPr>
          <w:rFonts w:hint="eastAsia" w:ascii="Times New Roman" w:hAnsi="Times New Roman" w:cs="Times New Roman"/>
          <w:lang w:eastAsia="zh-CN"/>
        </w:rPr>
        <w:t>：</w:t>
      </w:r>
      <w:r>
        <w:rPr>
          <w:rFonts w:hint="eastAsia" w:ascii="Times New Roman" w:hAnsi="Times New Roman" w:cs="Times New Roman"/>
          <w:lang w:val="en-US" w:eastAsia="zh-CN"/>
        </w:rPr>
        <w:t>2020年1月至2020年12月</w:t>
      </w:r>
    </w:p>
    <w:p>
      <w:pPr>
        <w:keepNext w:val="0"/>
        <w:keepLines w:val="0"/>
        <w:pageBreakBefore w:val="0"/>
        <w:widowControl w:val="0"/>
        <w:numPr>
          <w:ilvl w:val="0"/>
          <w:numId w:val="0"/>
        </w:numPr>
        <w:kinsoku/>
        <w:wordWrap/>
        <w:overflowPunct/>
        <w:topLinePunct w:val="0"/>
        <w:autoSpaceDE/>
        <w:autoSpaceDN/>
        <w:bidi w:val="0"/>
        <w:snapToGrid/>
        <w:spacing w:line="600" w:lineRule="exact"/>
        <w:ind w:firstLine="616" w:firstLineChars="200"/>
        <w:textAlignment w:val="auto"/>
        <w:rPr>
          <w:rFonts w:hint="default" w:ascii="Times New Roman" w:hAnsi="Times New Roman" w:eastAsia="仿宋"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napToGrid/>
        <w:spacing w:line="600" w:lineRule="exact"/>
        <w:textAlignment w:val="auto"/>
        <w:rPr>
          <w:rFonts w:hint="default" w:ascii="Times New Roman" w:hAnsi="Times New Roman" w:cs="Times New Roman"/>
        </w:rPr>
      </w:pPr>
    </w:p>
    <w:sectPr>
      <w:footerReference r:id="rId3" w:type="default"/>
      <w:footerReference r:id="rId4" w:type="even"/>
      <w:pgSz w:w="11906" w:h="16838"/>
      <w:pgMar w:top="1814" w:right="1588" w:bottom="1814" w:left="1701" w:header="851" w:footer="1418" w:gutter="0"/>
      <w:pgNumType w:start="3"/>
      <w:cols w:space="425" w:num="1"/>
      <w:docGrid w:type="linesAndChars" w:linePitch="59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6"/>
        <w:spacing w:val="20"/>
        <w:sz w:val="24"/>
        <w:szCs w:val="24"/>
      </w:rPr>
    </w:pPr>
    <w:r>
      <w:rPr>
        <w:rStyle w:val="6"/>
        <w:rFonts w:hint="eastAsia"/>
        <w:spacing w:val="20"/>
        <w:sz w:val="24"/>
        <w:szCs w:val="24"/>
      </w:rPr>
      <w:t>—</w:t>
    </w:r>
    <w:r>
      <w:rPr>
        <w:rStyle w:val="6"/>
        <w:rFonts w:hint="eastAsia"/>
        <w:spacing w:val="20"/>
        <w:sz w:val="10"/>
        <w:szCs w:val="10"/>
      </w:rPr>
      <w:t xml:space="preserve"> </w:t>
    </w:r>
    <w:r>
      <w:rPr>
        <w:rStyle w:val="6"/>
        <w:spacing w:val="20"/>
        <w:sz w:val="28"/>
        <w:szCs w:val="28"/>
      </w:rPr>
      <w:fldChar w:fldCharType="begin"/>
    </w:r>
    <w:r>
      <w:rPr>
        <w:rStyle w:val="6"/>
        <w:spacing w:val="20"/>
        <w:sz w:val="28"/>
        <w:szCs w:val="28"/>
      </w:rPr>
      <w:instrText xml:space="preserve">PAGE  </w:instrText>
    </w:r>
    <w:r>
      <w:rPr>
        <w:rStyle w:val="6"/>
        <w:spacing w:val="20"/>
        <w:sz w:val="28"/>
        <w:szCs w:val="28"/>
      </w:rPr>
      <w:fldChar w:fldCharType="separate"/>
    </w:r>
    <w:r>
      <w:rPr>
        <w:rStyle w:val="6"/>
        <w:spacing w:val="20"/>
        <w:sz w:val="28"/>
        <w:szCs w:val="28"/>
      </w:rPr>
      <w:t>8</w:t>
    </w:r>
    <w:r>
      <w:rPr>
        <w:rStyle w:val="6"/>
        <w:spacing w:val="20"/>
        <w:sz w:val="28"/>
        <w:szCs w:val="28"/>
      </w:rPr>
      <w:fldChar w:fldCharType="end"/>
    </w:r>
    <w:r>
      <w:rPr>
        <w:rStyle w:val="6"/>
        <w:rFonts w:hint="eastAsia"/>
        <w:spacing w:val="20"/>
        <w:sz w:val="10"/>
        <w:szCs w:val="10"/>
      </w:rPr>
      <w:t xml:space="preserve"> </w:t>
    </w:r>
    <w:r>
      <w:rPr>
        <w:rStyle w:val="6"/>
        <w:rFonts w:hint="eastAsia"/>
        <w:spacing w:val="20"/>
        <w:sz w:val="24"/>
        <w:szCs w:val="24"/>
      </w:rPr>
      <w:t>—</w:t>
    </w:r>
  </w:p>
  <w:p>
    <w:pPr>
      <w:pStyle w:val="2"/>
      <w:ind w:right="360" w:firstLine="360"/>
      <w:jc w:val="center"/>
      <w:rPr>
        <w:rFonts w:hint="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445F8"/>
    <w:rsid w:val="00673BAB"/>
    <w:rsid w:val="00FA4747"/>
    <w:rsid w:val="012607F2"/>
    <w:rsid w:val="013F502A"/>
    <w:rsid w:val="01641F93"/>
    <w:rsid w:val="05FF46C3"/>
    <w:rsid w:val="06406023"/>
    <w:rsid w:val="06A23D79"/>
    <w:rsid w:val="070838A7"/>
    <w:rsid w:val="079B393F"/>
    <w:rsid w:val="07E81DD1"/>
    <w:rsid w:val="09152EB1"/>
    <w:rsid w:val="09415A12"/>
    <w:rsid w:val="09F009E8"/>
    <w:rsid w:val="0A116CCA"/>
    <w:rsid w:val="0A214CB4"/>
    <w:rsid w:val="0AC55007"/>
    <w:rsid w:val="0ADA3AE3"/>
    <w:rsid w:val="0AFF63BC"/>
    <w:rsid w:val="0B126309"/>
    <w:rsid w:val="0B753F00"/>
    <w:rsid w:val="0C4334A0"/>
    <w:rsid w:val="0D1148E6"/>
    <w:rsid w:val="0E95628A"/>
    <w:rsid w:val="0EF659DD"/>
    <w:rsid w:val="0F7E55F4"/>
    <w:rsid w:val="0FA02C98"/>
    <w:rsid w:val="105A79B8"/>
    <w:rsid w:val="112613B3"/>
    <w:rsid w:val="11306954"/>
    <w:rsid w:val="117177A8"/>
    <w:rsid w:val="117B62CA"/>
    <w:rsid w:val="12C55094"/>
    <w:rsid w:val="137B7E60"/>
    <w:rsid w:val="13F761D1"/>
    <w:rsid w:val="142C75F0"/>
    <w:rsid w:val="14336ED9"/>
    <w:rsid w:val="147D728E"/>
    <w:rsid w:val="148258A5"/>
    <w:rsid w:val="14A51AEB"/>
    <w:rsid w:val="158D30B6"/>
    <w:rsid w:val="159924C1"/>
    <w:rsid w:val="18487940"/>
    <w:rsid w:val="18AA628E"/>
    <w:rsid w:val="19832F4B"/>
    <w:rsid w:val="19DB22E0"/>
    <w:rsid w:val="19F36004"/>
    <w:rsid w:val="1A205065"/>
    <w:rsid w:val="1AD90FD9"/>
    <w:rsid w:val="1B2019A0"/>
    <w:rsid w:val="1B35549A"/>
    <w:rsid w:val="1D13725C"/>
    <w:rsid w:val="1D75518C"/>
    <w:rsid w:val="1E36255F"/>
    <w:rsid w:val="1FA95C21"/>
    <w:rsid w:val="1FDB6B90"/>
    <w:rsid w:val="20DD3889"/>
    <w:rsid w:val="20F764F5"/>
    <w:rsid w:val="223B624A"/>
    <w:rsid w:val="226F3E81"/>
    <w:rsid w:val="22AC178E"/>
    <w:rsid w:val="22C63F10"/>
    <w:rsid w:val="24AC3AA6"/>
    <w:rsid w:val="24B066FD"/>
    <w:rsid w:val="24C262F9"/>
    <w:rsid w:val="255C4152"/>
    <w:rsid w:val="25AF6E53"/>
    <w:rsid w:val="25D80322"/>
    <w:rsid w:val="26F909BA"/>
    <w:rsid w:val="27141C81"/>
    <w:rsid w:val="29DB7735"/>
    <w:rsid w:val="2C5A3E43"/>
    <w:rsid w:val="2C640A09"/>
    <w:rsid w:val="2CDB4464"/>
    <w:rsid w:val="2D1D370D"/>
    <w:rsid w:val="2D234E00"/>
    <w:rsid w:val="2D260544"/>
    <w:rsid w:val="2F325BE2"/>
    <w:rsid w:val="2FB0591F"/>
    <w:rsid w:val="30594780"/>
    <w:rsid w:val="311850E6"/>
    <w:rsid w:val="3133031D"/>
    <w:rsid w:val="323F66C3"/>
    <w:rsid w:val="32DE11E2"/>
    <w:rsid w:val="35505B18"/>
    <w:rsid w:val="3585430B"/>
    <w:rsid w:val="364663C8"/>
    <w:rsid w:val="3648431C"/>
    <w:rsid w:val="37543CE3"/>
    <w:rsid w:val="37994B8D"/>
    <w:rsid w:val="39685FA2"/>
    <w:rsid w:val="399E103C"/>
    <w:rsid w:val="39BE0913"/>
    <w:rsid w:val="3B8750FF"/>
    <w:rsid w:val="3BB04D26"/>
    <w:rsid w:val="3BEA2766"/>
    <w:rsid w:val="3C811C76"/>
    <w:rsid w:val="3CF365B1"/>
    <w:rsid w:val="3CF37663"/>
    <w:rsid w:val="3D337EF2"/>
    <w:rsid w:val="3D7127FB"/>
    <w:rsid w:val="3DDE4E20"/>
    <w:rsid w:val="3DE20EA0"/>
    <w:rsid w:val="3EB17C24"/>
    <w:rsid w:val="3FC27DEC"/>
    <w:rsid w:val="3FF545AD"/>
    <w:rsid w:val="40631270"/>
    <w:rsid w:val="40F803DB"/>
    <w:rsid w:val="417F0598"/>
    <w:rsid w:val="41D7016C"/>
    <w:rsid w:val="430F49B4"/>
    <w:rsid w:val="43153367"/>
    <w:rsid w:val="464E79DC"/>
    <w:rsid w:val="464E7AF5"/>
    <w:rsid w:val="467E49C6"/>
    <w:rsid w:val="471D6C91"/>
    <w:rsid w:val="47A10B41"/>
    <w:rsid w:val="47E56601"/>
    <w:rsid w:val="480B4A65"/>
    <w:rsid w:val="48EF5293"/>
    <w:rsid w:val="493F5C34"/>
    <w:rsid w:val="4A8A1FB1"/>
    <w:rsid w:val="4AC25DDB"/>
    <w:rsid w:val="4B3E6FE6"/>
    <w:rsid w:val="4B454558"/>
    <w:rsid w:val="4B5368F9"/>
    <w:rsid w:val="4B6B04F6"/>
    <w:rsid w:val="4B975664"/>
    <w:rsid w:val="4C7879A8"/>
    <w:rsid w:val="4CC5478B"/>
    <w:rsid w:val="4CF334A8"/>
    <w:rsid w:val="4D724701"/>
    <w:rsid w:val="4DBF02C6"/>
    <w:rsid w:val="4E594074"/>
    <w:rsid w:val="4F060FF6"/>
    <w:rsid w:val="4FD34060"/>
    <w:rsid w:val="500D11BE"/>
    <w:rsid w:val="50D343B2"/>
    <w:rsid w:val="51BC22C9"/>
    <w:rsid w:val="51DE784F"/>
    <w:rsid w:val="52334028"/>
    <w:rsid w:val="52C079F5"/>
    <w:rsid w:val="52C95DA8"/>
    <w:rsid w:val="5388044E"/>
    <w:rsid w:val="541B12F5"/>
    <w:rsid w:val="546A7B33"/>
    <w:rsid w:val="54B93FAF"/>
    <w:rsid w:val="54C701A5"/>
    <w:rsid w:val="54EE158B"/>
    <w:rsid w:val="56DC009B"/>
    <w:rsid w:val="56F92146"/>
    <w:rsid w:val="57152BDF"/>
    <w:rsid w:val="576E4BD3"/>
    <w:rsid w:val="58706C7B"/>
    <w:rsid w:val="58BF02E9"/>
    <w:rsid w:val="592E709D"/>
    <w:rsid w:val="5A0A3CA1"/>
    <w:rsid w:val="5B524EA1"/>
    <w:rsid w:val="5BD04AB9"/>
    <w:rsid w:val="5C152AB1"/>
    <w:rsid w:val="5C405137"/>
    <w:rsid w:val="5D640526"/>
    <w:rsid w:val="5D743B92"/>
    <w:rsid w:val="5ED715A6"/>
    <w:rsid w:val="5EDE7BC5"/>
    <w:rsid w:val="5FAA7252"/>
    <w:rsid w:val="6029526E"/>
    <w:rsid w:val="60B64770"/>
    <w:rsid w:val="618445F8"/>
    <w:rsid w:val="61934E22"/>
    <w:rsid w:val="629852AC"/>
    <w:rsid w:val="62C6020F"/>
    <w:rsid w:val="62ED039E"/>
    <w:rsid w:val="63785494"/>
    <w:rsid w:val="64055AB8"/>
    <w:rsid w:val="644272B5"/>
    <w:rsid w:val="64435741"/>
    <w:rsid w:val="645C493A"/>
    <w:rsid w:val="64972D37"/>
    <w:rsid w:val="64F22924"/>
    <w:rsid w:val="64FA63C7"/>
    <w:rsid w:val="656664F9"/>
    <w:rsid w:val="65EC3F24"/>
    <w:rsid w:val="66C75AA2"/>
    <w:rsid w:val="66EF3ABE"/>
    <w:rsid w:val="674221E7"/>
    <w:rsid w:val="674F3511"/>
    <w:rsid w:val="68800251"/>
    <w:rsid w:val="68A86AF5"/>
    <w:rsid w:val="691F7D23"/>
    <w:rsid w:val="69274035"/>
    <w:rsid w:val="698148E7"/>
    <w:rsid w:val="698B793F"/>
    <w:rsid w:val="69DD4E90"/>
    <w:rsid w:val="69ED26AE"/>
    <w:rsid w:val="6CCE50F1"/>
    <w:rsid w:val="6E1354FD"/>
    <w:rsid w:val="6F0E0276"/>
    <w:rsid w:val="6F1D17BF"/>
    <w:rsid w:val="6FBC03CF"/>
    <w:rsid w:val="6FDF030F"/>
    <w:rsid w:val="6FEF0E35"/>
    <w:rsid w:val="7073754C"/>
    <w:rsid w:val="70B34B81"/>
    <w:rsid w:val="713950E7"/>
    <w:rsid w:val="71A71E84"/>
    <w:rsid w:val="721E3DE0"/>
    <w:rsid w:val="725D3955"/>
    <w:rsid w:val="72AD2100"/>
    <w:rsid w:val="735B6AB5"/>
    <w:rsid w:val="747C3D16"/>
    <w:rsid w:val="751A4439"/>
    <w:rsid w:val="75484995"/>
    <w:rsid w:val="75896EC2"/>
    <w:rsid w:val="77616D9A"/>
    <w:rsid w:val="785069EF"/>
    <w:rsid w:val="79332CE3"/>
    <w:rsid w:val="795D4FC5"/>
    <w:rsid w:val="797007C4"/>
    <w:rsid w:val="79F71E40"/>
    <w:rsid w:val="79FB6C32"/>
    <w:rsid w:val="7A1A7476"/>
    <w:rsid w:val="7A5D07A0"/>
    <w:rsid w:val="7BE45941"/>
    <w:rsid w:val="7C0257E4"/>
    <w:rsid w:val="7D716354"/>
    <w:rsid w:val="7DE42A16"/>
    <w:rsid w:val="7ED813EE"/>
    <w:rsid w:val="7FB43350"/>
    <w:rsid w:val="7FC7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2019-07-03T08:39:00Z</dcterms:created>
  <dc:creator>PC</dc:creator>
  <cp:lastModifiedBy>Administrator</cp:lastModifiedBy>
  <cp:lastPrinted>2019-08-30T06:31:00Z</cp:lastPrinted>
  <dcterms:modified xsi:type="dcterms:W3CDTF">2020-07-05T03:15:25Z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