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信用建设工作新闻信息报送表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30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报送单位</w:t>
            </w:r>
          </w:p>
        </w:tc>
        <w:tc>
          <w:tcPr>
            <w:tcW w:w="2130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报送时间</w:t>
            </w: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30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信息联络员</w:t>
            </w:r>
          </w:p>
        </w:tc>
        <w:tc>
          <w:tcPr>
            <w:tcW w:w="2130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签发人</w:t>
            </w: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30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标题</w:t>
            </w:r>
          </w:p>
        </w:tc>
        <w:tc>
          <w:tcPr>
            <w:tcW w:w="6392" w:type="dxa"/>
            <w:gridSpan w:val="3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8" w:hRule="atLeast"/>
        </w:trPr>
        <w:tc>
          <w:tcPr>
            <w:tcW w:w="8522" w:type="dxa"/>
            <w:gridSpan w:val="4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信息正文（包含图片可另附纸）：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ZWYyOTUyZTQ2MmQ1ZDJmY2VmZDM2NjBiZjdmM2EifQ=="/>
  </w:docVars>
  <w:rsids>
    <w:rsidRoot w:val="00000000"/>
    <w:rsid w:val="0A151E6F"/>
    <w:rsid w:val="2F222BDC"/>
    <w:rsid w:val="39F32C92"/>
    <w:rsid w:val="49B85673"/>
    <w:rsid w:val="52E352EE"/>
    <w:rsid w:val="560666DB"/>
    <w:rsid w:val="58F12EFE"/>
    <w:rsid w:val="68683FFF"/>
    <w:rsid w:val="71E4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772</Words>
  <Characters>779</Characters>
  <Lines>0</Lines>
  <Paragraphs>0</Paragraphs>
  <TotalTime>3</TotalTime>
  <ScaleCrop>false</ScaleCrop>
  <LinksUpToDate>false</LinksUpToDate>
  <CharactersWithSpaces>803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2022-06-13T07:12:00Z</dcterms:created>
  <dc:creator>acer</dc:creator>
  <cp:lastModifiedBy>Administrator</cp:lastModifiedBy>
  <cp:lastPrinted>2022-08-23T08:07:00Z</cp:lastPrinted>
  <dcterms:modified xsi:type="dcterms:W3CDTF">2022-11-24T07:39:45Z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3EDE6DD52FE648EFA1CF2E1753B0323C</vt:lpwstr>
  </property>
</Properties>
</file>