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583" w:beforeLines="10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w w:val="90"/>
          <w:sz w:val="44"/>
          <w:szCs w:val="44"/>
        </w:rPr>
        <w:t>西平县2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w w:val="100"/>
          <w:sz w:val="44"/>
          <w:szCs w:val="44"/>
        </w:rPr>
        <w:t>023年大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/>
        </w:rPr>
        <w:t>豆玉米带状复合种植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/>
        </w:rPr>
        <w:t>任务分配表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firstLine="640" w:firstLineChars="200"/>
        <w:jc w:val="left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pacing w:val="0"/>
          <w:sz w:val="32"/>
          <w:szCs w:val="32"/>
          <w:lang w:val="en-US" w:eastAsia="zh-CN"/>
        </w:rPr>
        <w:t>根据</w:t>
      </w:r>
      <w:r>
        <w:rPr>
          <w:rFonts w:hint="eastAsia" w:ascii="仿宋" w:hAnsi="仿宋" w:eastAsia="仿宋" w:cs="仿宋"/>
          <w:b w:val="0"/>
          <w:bCs/>
          <w:spacing w:val="0"/>
          <w:sz w:val="32"/>
          <w:szCs w:val="32"/>
        </w:rPr>
        <w:t>各乡镇2022年上报玉米、大豆实际种植面积</w:t>
      </w:r>
      <w:r>
        <w:rPr>
          <w:rFonts w:hint="eastAsia" w:ascii="仿宋" w:hAnsi="仿宋" w:eastAsia="仿宋" w:cs="仿宋"/>
          <w:b w:val="0"/>
          <w:bCs/>
          <w:spacing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spacing w:val="0"/>
          <w:sz w:val="32"/>
          <w:szCs w:val="32"/>
          <w:lang w:val="en-US" w:eastAsia="zh-CN"/>
        </w:rPr>
        <w:t>现将</w:t>
      </w:r>
      <w:r>
        <w:rPr>
          <w:rFonts w:hint="eastAsia" w:ascii="仿宋" w:hAnsi="仿宋" w:eastAsia="仿宋" w:cs="仿宋"/>
          <w:b w:val="0"/>
          <w:bCs/>
          <w:spacing w:val="0"/>
          <w:sz w:val="32"/>
          <w:szCs w:val="32"/>
        </w:rPr>
        <w:t>省、市下达的</w:t>
      </w:r>
      <w:r>
        <w:rPr>
          <w:rFonts w:hint="eastAsia" w:ascii="仿宋" w:hAnsi="仿宋" w:eastAsia="仿宋" w:cs="仿宋"/>
          <w:b w:val="0"/>
          <w:bCs/>
          <w:spacing w:val="0"/>
          <w:sz w:val="32"/>
          <w:szCs w:val="32"/>
          <w:lang w:val="en-US" w:eastAsia="zh-CN"/>
        </w:rPr>
        <w:t>6000亩种植</w:t>
      </w:r>
      <w:r>
        <w:rPr>
          <w:rFonts w:hint="eastAsia" w:ascii="仿宋" w:hAnsi="仿宋" w:eastAsia="仿宋" w:cs="仿宋"/>
          <w:b w:val="0"/>
          <w:bCs/>
          <w:spacing w:val="0"/>
          <w:sz w:val="32"/>
          <w:szCs w:val="32"/>
        </w:rPr>
        <w:t>任务</w:t>
      </w:r>
      <w:r>
        <w:rPr>
          <w:rFonts w:hint="eastAsia" w:ascii="仿宋" w:hAnsi="仿宋" w:eastAsia="仿宋" w:cs="仿宋"/>
          <w:b w:val="0"/>
          <w:bCs/>
          <w:spacing w:val="0"/>
          <w:sz w:val="32"/>
          <w:szCs w:val="32"/>
          <w:lang w:val="en-US" w:eastAsia="zh-CN"/>
        </w:rPr>
        <w:t>进行分解，具体情况如下：</w:t>
      </w:r>
    </w:p>
    <w:tbl>
      <w:tblPr>
        <w:tblStyle w:val="3"/>
        <w:tblW w:w="793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1984"/>
        <w:gridCol w:w="1984"/>
        <w:gridCol w:w="19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乡  镇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面积（亩）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乡  镇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面积（亩）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柏城办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宋集镇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柏亭办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芦庙乡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柏苑办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专探乡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出山镇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300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杨庄乡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师灵镇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300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谭店乡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权寨镇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300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人和乡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五沟营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400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重渠乡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盆尧镇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400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焦庄乡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嫘祖镇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300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蔡寨乡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二郎镇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350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老王坡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小计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2700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小计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总计</w:t>
            </w:r>
          </w:p>
        </w:tc>
        <w:tc>
          <w:tcPr>
            <w:tcW w:w="59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240" w:firstLineChars="700"/>
        <w:jc w:val="left"/>
        <w:textAlignment w:val="baseline"/>
        <w:rPr>
          <w:rFonts w:hint="eastAsia" w:ascii="仿宋" w:hAnsi="仿宋" w:eastAsia="仿宋" w:cs="仿宋"/>
          <w:b w:val="0"/>
          <w:bCs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560" w:firstLineChars="800"/>
        <w:jc w:val="left"/>
        <w:textAlignment w:val="baseline"/>
        <w:rPr>
          <w:rFonts w:hint="eastAsia" w:ascii="仿宋" w:hAnsi="仿宋" w:eastAsia="仿宋" w:cs="仿宋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pacing w:val="0"/>
          <w:sz w:val="32"/>
          <w:szCs w:val="32"/>
          <w:lang w:val="en-US" w:eastAsia="zh-CN"/>
        </w:rPr>
        <w:t>中共西平县委农村工作领导小组办公室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160" w:firstLineChars="1300"/>
        <w:textAlignment w:val="baseline"/>
        <w:rPr>
          <w:rFonts w:hint="eastAsia" w:ascii="仿宋" w:hAnsi="仿宋" w:eastAsia="仿宋" w:cs="仿宋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pacing w:val="0"/>
          <w:sz w:val="32"/>
          <w:szCs w:val="32"/>
          <w:lang w:val="en-US" w:eastAsia="zh-CN"/>
        </w:rPr>
        <w:t>2023年5月25日</w:t>
      </w:r>
    </w:p>
    <w:p>
      <w:pPr>
        <w:pStyle w:val="2"/>
        <w:rPr>
          <w:rFonts w:hint="default"/>
          <w:lang w:val="en-US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0ZmUxYTZiZmI1NzFhM2MyY2U3MjY2NDRjZjZkMmQifQ=="/>
  </w:docVars>
  <w:rsids>
    <w:rsidRoot w:val="14303301"/>
    <w:rsid w:val="1430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560" w:lineRule="exact"/>
      <w:jc w:val="both"/>
      <w:textAlignment w:val="baseline"/>
    </w:pPr>
    <w:rPr>
      <w:rFonts w:ascii="Times New Roman" w:hAnsi="Times New Roman" w:eastAsia="仿宋_GB2312" w:cs="Times New Roman"/>
      <w:kern w:val="0"/>
      <w:sz w:val="18"/>
      <w:szCs w:val="2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Times New Roman" w:hAnsi="Times New Roman" w:eastAsia="仿宋_GB2312" w:cs="Times New Roman"/>
      <w:sz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2023-07-04T02:25:00Z</dcterms:created>
  <dc:creator>爱随缘</dc:creator>
  <cp:lastModifiedBy>爱随缘</cp:lastModifiedBy>
  <dcterms:modified xsi:type="dcterms:W3CDTF">2023-07-04T02:27:43Z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A9C2897832254C2F80A78092B3077C46_11</vt:lpwstr>
  </property>
</Properties>
</file>