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26" w:rsidRDefault="00613126" w:rsidP="00613126">
      <w:pPr>
        <w:rPr>
          <w:rFonts w:asciiTheme="majorEastAsia" w:eastAsiaTheme="majorEastAsia" w:hAnsiTheme="majorEastAsia" w:hint="eastAsia"/>
          <w:b/>
          <w:sz w:val="52"/>
          <w:szCs w:val="52"/>
          <w:lang w:eastAsia="zh-CN"/>
        </w:rPr>
      </w:pPr>
    </w:p>
    <w:p w:rsidR="00613126" w:rsidRDefault="00613126" w:rsidP="00613126">
      <w:pPr>
        <w:rPr>
          <w:rFonts w:asciiTheme="majorEastAsia" w:eastAsiaTheme="majorEastAsia" w:hAnsiTheme="majorEastAsia" w:hint="eastAsia"/>
          <w:b/>
          <w:sz w:val="52"/>
          <w:szCs w:val="52"/>
          <w:lang w:eastAsia="zh-CN"/>
        </w:rPr>
      </w:pPr>
    </w:p>
    <w:p w:rsidR="00613126" w:rsidRDefault="00613126" w:rsidP="00613126">
      <w:pPr>
        <w:ind w:firstLineChars="300" w:firstLine="1566"/>
        <w:rPr>
          <w:rFonts w:asciiTheme="majorEastAsia" w:eastAsiaTheme="majorEastAsia" w:hAnsiTheme="majorEastAsia" w:hint="eastAsia"/>
          <w:b/>
          <w:sz w:val="52"/>
          <w:szCs w:val="52"/>
          <w:lang w:eastAsia="zh-CN"/>
        </w:rPr>
      </w:pPr>
      <w:r w:rsidRPr="00613126">
        <w:rPr>
          <w:rFonts w:asciiTheme="majorEastAsia" w:eastAsiaTheme="majorEastAsia" w:hAnsiTheme="majorEastAsia" w:hint="eastAsia"/>
          <w:b/>
          <w:sz w:val="52"/>
          <w:szCs w:val="52"/>
          <w:lang w:eastAsia="zh-CN"/>
        </w:rPr>
        <w:t>西平县财政局预算项目</w:t>
      </w:r>
    </w:p>
    <w:p w:rsidR="00613126" w:rsidRPr="00613126" w:rsidRDefault="00613126" w:rsidP="00613126">
      <w:pPr>
        <w:ind w:firstLineChars="600" w:firstLine="3132"/>
        <w:rPr>
          <w:rFonts w:asciiTheme="majorEastAsia" w:eastAsiaTheme="majorEastAsia" w:hAnsiTheme="majorEastAsia" w:hint="eastAsia"/>
          <w:b/>
          <w:sz w:val="52"/>
          <w:szCs w:val="52"/>
          <w:lang w:eastAsia="zh-CN"/>
        </w:rPr>
      </w:pPr>
      <w:r w:rsidRPr="00613126">
        <w:rPr>
          <w:rFonts w:asciiTheme="majorEastAsia" w:eastAsiaTheme="majorEastAsia" w:hAnsiTheme="majorEastAsia" w:hint="eastAsia"/>
          <w:b/>
          <w:sz w:val="52"/>
          <w:szCs w:val="52"/>
          <w:lang w:eastAsia="zh-CN"/>
        </w:rPr>
        <w:t>指标体系</w:t>
      </w: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rFonts w:hint="eastAsia"/>
          <w:sz w:val="25"/>
          <w:lang w:eastAsia="zh-CN"/>
        </w:rPr>
      </w:pPr>
      <w:bookmarkStart w:id="0" w:name="_GoBack"/>
      <w:bookmarkEnd w:id="0"/>
    </w:p>
    <w:p w:rsidR="00613126" w:rsidRDefault="00613126" w:rsidP="00613126">
      <w:pPr>
        <w:ind w:firstLineChars="900" w:firstLine="3240"/>
        <w:rPr>
          <w:lang w:eastAsia="zh-CN"/>
        </w:rPr>
      </w:pPr>
      <w:r>
        <w:rPr>
          <w:rFonts w:hint="eastAsia"/>
          <w:sz w:val="36"/>
          <w:lang w:eastAsia="zh-CN"/>
        </w:rPr>
        <w:t>西平</w:t>
      </w:r>
      <w:r>
        <w:rPr>
          <w:sz w:val="36"/>
          <w:lang w:eastAsia="zh-CN"/>
        </w:rPr>
        <w:t>县财政局</w:t>
      </w:r>
    </w:p>
    <w:p w:rsidR="00613126" w:rsidRDefault="00613126" w:rsidP="00613126">
      <w:pPr>
        <w:rPr>
          <w:rFonts w:hint="eastAsia"/>
          <w:sz w:val="25"/>
          <w:lang w:eastAsia="zh-CN"/>
        </w:rPr>
      </w:pPr>
    </w:p>
    <w:p w:rsidR="00613126" w:rsidRDefault="00613126" w:rsidP="00613126">
      <w:pPr>
        <w:rPr>
          <w:lang w:eastAsia="zh-CN"/>
        </w:rPr>
      </w:pPr>
      <w:r>
        <w:rPr>
          <w:sz w:val="25"/>
          <w:lang w:eastAsia="zh-CN"/>
        </w:rPr>
        <w:lastRenderedPageBreak/>
        <w:t>目录</w:t>
      </w:r>
      <w:r>
        <w:rPr>
          <w:sz w:val="25"/>
          <w:lang w:eastAsia="zh-CN"/>
        </w:rPr>
        <w:cr/>
        <w:t>一、共性项目绩效指标体系表</w:t>
      </w:r>
      <w:r>
        <w:rPr>
          <w:sz w:val="25"/>
          <w:lang w:eastAsia="zh-CN"/>
        </w:rPr>
        <w:cr/>
        <w:t>1，共性项目绩效指标体系表</w:t>
      </w:r>
      <w:proofErr w:type="gramStart"/>
      <w:r>
        <w:rPr>
          <w:sz w:val="25"/>
          <w:lang w:eastAsia="zh-CN"/>
        </w:rPr>
        <w:t>〈</w:t>
      </w:r>
      <w:proofErr w:type="gramEnd"/>
      <w:r>
        <w:rPr>
          <w:sz w:val="25"/>
          <w:lang w:eastAsia="zh-CN"/>
        </w:rPr>
        <w:t>会议类)</w:t>
      </w:r>
      <w:r>
        <w:rPr>
          <w:sz w:val="25"/>
          <w:lang w:eastAsia="zh-CN"/>
        </w:rPr>
        <w:cr/>
        <w:t>2，共性项目绩效指标体系表</w:t>
      </w:r>
      <w:proofErr w:type="gramStart"/>
      <w:r>
        <w:rPr>
          <w:sz w:val="25"/>
          <w:lang w:eastAsia="zh-CN"/>
        </w:rPr>
        <w:t>〈</w:t>
      </w:r>
      <w:proofErr w:type="gramEnd"/>
      <w:r>
        <w:rPr>
          <w:sz w:val="25"/>
          <w:lang w:eastAsia="zh-CN"/>
        </w:rPr>
        <w:t>培训类)</w:t>
      </w:r>
      <w:r>
        <w:rPr>
          <w:sz w:val="25"/>
          <w:lang w:eastAsia="zh-CN"/>
        </w:rPr>
        <w:cr/>
        <w:t>3.共性项目绩效指标体系表</w:t>
      </w:r>
      <w:proofErr w:type="gramStart"/>
      <w:r>
        <w:rPr>
          <w:sz w:val="25"/>
          <w:lang w:eastAsia="zh-CN"/>
        </w:rPr>
        <w:t>《</w:t>
      </w:r>
      <w:proofErr w:type="gramEnd"/>
      <w:r>
        <w:rPr>
          <w:sz w:val="25"/>
          <w:lang w:eastAsia="zh-CN"/>
        </w:rPr>
        <w:t>设备购置类)</w:t>
      </w:r>
      <w:r>
        <w:rPr>
          <w:sz w:val="25"/>
          <w:lang w:eastAsia="zh-CN"/>
        </w:rPr>
        <w:cr/>
        <w:t>4，共性项目绩效指标体系表(信息化建设、运维类)</w:t>
      </w:r>
      <w:r>
        <w:rPr>
          <w:sz w:val="25"/>
          <w:lang w:eastAsia="zh-CN"/>
        </w:rPr>
        <w:cr/>
        <w:t>5，共性项目绩效指标体系表(物业管理类)</w:t>
      </w:r>
      <w:r>
        <w:rPr>
          <w:sz w:val="25"/>
          <w:lang w:eastAsia="zh-CN"/>
        </w:rPr>
        <w:cr/>
        <w:t>6，共性项目绩效指标体系表</w:t>
      </w:r>
      <w:proofErr w:type="gramStart"/>
      <w:r>
        <w:rPr>
          <w:sz w:val="25"/>
          <w:lang w:eastAsia="zh-CN"/>
        </w:rPr>
        <w:t>〈</w:t>
      </w:r>
      <w:proofErr w:type="gramEnd"/>
      <w:r>
        <w:rPr>
          <w:sz w:val="25"/>
          <w:lang w:eastAsia="zh-CN"/>
        </w:rPr>
        <w:t>宣传报道类)</w:t>
      </w:r>
      <w:r>
        <w:rPr>
          <w:sz w:val="25"/>
          <w:lang w:eastAsia="zh-CN"/>
        </w:rPr>
        <w:cr/>
        <w:t>7.，共性项目绩效指标体系表(基建工程类 8，共性项目绩效指标体系表(课题政策研究类)</w:t>
      </w:r>
      <w:r>
        <w:rPr>
          <w:sz w:val="25"/>
          <w:lang w:eastAsia="zh-CN"/>
        </w:rPr>
        <w:cr/>
        <w:t>二、分行业</w:t>
      </w:r>
      <w:proofErr w:type="gramStart"/>
      <w:r>
        <w:rPr>
          <w:sz w:val="25"/>
          <w:lang w:eastAsia="zh-CN"/>
        </w:rPr>
        <w:t>《</w:t>
      </w:r>
      <w:proofErr w:type="gramEnd"/>
      <w:r>
        <w:rPr>
          <w:sz w:val="25"/>
          <w:lang w:eastAsia="zh-CN"/>
        </w:rPr>
        <w:t>领域)绩效指标体系表 1.道路等基础设施建设项目</w:t>
      </w:r>
      <w:r>
        <w:rPr>
          <w:sz w:val="25"/>
          <w:lang w:eastAsia="zh-CN"/>
        </w:rPr>
        <w:cr/>
        <w:t>2.电商扶贫项目</w:t>
      </w:r>
      <w:r>
        <w:rPr>
          <w:sz w:val="25"/>
          <w:lang w:eastAsia="zh-CN"/>
        </w:rPr>
        <w:cr/>
        <w:t>.妇幼保健项目</w:t>
      </w:r>
      <w:r>
        <w:rPr>
          <w:sz w:val="25"/>
          <w:lang w:eastAsia="zh-CN"/>
        </w:rPr>
        <w:cr/>
        <w:t>4，公共文化体系建设项目 5.，光伏扶贫项目 6.国土整治项目</w:t>
      </w:r>
      <w:r>
        <w:rPr>
          <w:sz w:val="25"/>
          <w:lang w:eastAsia="zh-CN"/>
        </w:rPr>
        <w:cr/>
        <w:t>7.，基本医疗保障和疾病预防项目</w:t>
      </w:r>
      <w:r>
        <w:rPr>
          <w:sz w:val="25"/>
          <w:lang w:eastAsia="zh-CN"/>
        </w:rPr>
        <w:cr/>
        <w:t>8，困难群众救助项目 9，农村环境整治 10，农村危房改造项目 11，农业综合开发项目</w:t>
      </w:r>
      <w:r>
        <w:rPr>
          <w:sz w:val="25"/>
          <w:lang w:eastAsia="zh-CN"/>
        </w:rPr>
        <w:cr/>
      </w:r>
    </w:p>
    <w:p w:rsidR="00DE4E58" w:rsidRDefault="00DE4E58">
      <w:pPr>
        <w:rPr>
          <w:lang w:eastAsia="zh-CN"/>
        </w:rPr>
      </w:pPr>
    </w:p>
    <w:sectPr w:rsidR="00DE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D5" w:rsidRDefault="00F561D5" w:rsidP="00613126">
      <w:r>
        <w:separator/>
      </w:r>
    </w:p>
  </w:endnote>
  <w:endnote w:type="continuationSeparator" w:id="0">
    <w:p w:rsidR="00F561D5" w:rsidRDefault="00F561D5" w:rsidP="0061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D5" w:rsidRDefault="00F561D5" w:rsidP="00613126">
      <w:r>
        <w:separator/>
      </w:r>
    </w:p>
  </w:footnote>
  <w:footnote w:type="continuationSeparator" w:id="0">
    <w:p w:rsidR="00F561D5" w:rsidRDefault="00F561D5" w:rsidP="0061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0E"/>
    <w:rsid w:val="00613126"/>
    <w:rsid w:val="00D5100E"/>
    <w:rsid w:val="00DE4E58"/>
    <w:rsid w:val="00F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26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12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1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12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131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26"/>
    <w:rPr>
      <w:rFonts w:ascii="Microsoft YaHei UI" w:eastAsia="Microsoft YaHei UI" w:hAnsi="Microsoft YaHei UI" w:cs="Microsoft YaHei U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12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131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12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13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2022-02-09T02:04:00Z</dcterms:created>
  <dcterms:modified xsi:type="dcterms:W3CDTF">2022-02-09T02:06:00Z</dcterms:modified>
</cp:coreProperties>
</file>